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4D" w:rsidRDefault="00BF544D" w:rsidP="00BF544D">
      <w:pPr>
        <w:jc w:val="center"/>
        <w:rPr>
          <w:b/>
        </w:rPr>
      </w:pPr>
      <w:bookmarkStart w:id="0" w:name="_GoBack"/>
      <w:bookmarkEnd w:id="0"/>
      <w:r>
        <w:rPr>
          <w:b/>
        </w:rPr>
        <w:t>__________________________________________</w:t>
      </w:r>
    </w:p>
    <w:p w:rsidR="00BF544D" w:rsidRDefault="00BF544D" w:rsidP="00BF544D">
      <w:pPr>
        <w:jc w:val="center"/>
        <w:rPr>
          <w:b/>
        </w:rPr>
      </w:pPr>
      <w:r>
        <w:rPr>
          <w:b/>
        </w:rPr>
        <w:t>Asociacijos</w:t>
      </w:r>
    </w:p>
    <w:p w:rsidR="00BF544D" w:rsidRDefault="00BF544D" w:rsidP="00BF544D">
      <w:pPr>
        <w:jc w:val="center"/>
        <w:rPr>
          <w:b/>
        </w:rPr>
      </w:pPr>
      <w:r>
        <w:rPr>
          <w:b/>
        </w:rPr>
        <w:t>LIETUVOS MEDIKŲ SĄJŪDIS</w:t>
      </w:r>
    </w:p>
    <w:p w:rsidR="00BF544D" w:rsidRDefault="00BF544D" w:rsidP="00BF544D">
      <w:pPr>
        <w:jc w:val="center"/>
        <w:rPr>
          <w:b/>
        </w:rPr>
      </w:pPr>
      <w:r>
        <w:rPr>
          <w:b/>
        </w:rPr>
        <w:t>Įstatai</w:t>
      </w:r>
    </w:p>
    <w:p w:rsidR="003929A3" w:rsidRPr="003929A3" w:rsidRDefault="00BF544D" w:rsidP="00BF544D">
      <w:pPr>
        <w:jc w:val="center"/>
        <w:rPr>
          <w:b/>
        </w:rPr>
      </w:pPr>
      <w:r>
        <w:rPr>
          <w:b/>
        </w:rPr>
        <w:t>__________________________________________</w:t>
      </w:r>
    </w:p>
    <w:p w:rsidR="003929A3" w:rsidRPr="003929A3" w:rsidRDefault="003929A3" w:rsidP="00BF544D">
      <w:pPr>
        <w:pStyle w:val="Heading1"/>
      </w:pPr>
      <w:r w:rsidRPr="003929A3">
        <w:t>BENDROSIOS NUOSTATOS</w:t>
      </w:r>
    </w:p>
    <w:p w:rsidR="003929A3" w:rsidRPr="00BF544D" w:rsidRDefault="00BF544D" w:rsidP="003929A3">
      <w:pPr>
        <w:pStyle w:val="Heading2"/>
      </w:pPr>
      <w:r>
        <w:t xml:space="preserve">Lietuvos Medikų Sąjūdis </w:t>
      </w:r>
      <w:r w:rsidR="003929A3" w:rsidRPr="003929A3">
        <w:t>(toliau – Asociacija) yra ribotos civilinės atsakomybės</w:t>
      </w:r>
      <w:r>
        <w:t xml:space="preserve"> </w:t>
      </w:r>
      <w:r w:rsidR="003929A3" w:rsidRPr="00BF544D">
        <w:t>viešasis juridinis asmuo, kurio teisinė forma – asociacija.</w:t>
      </w:r>
    </w:p>
    <w:p w:rsidR="003929A3" w:rsidRPr="003929A3" w:rsidRDefault="003929A3" w:rsidP="00BF544D">
      <w:pPr>
        <w:pStyle w:val="Heading2"/>
      </w:pPr>
      <w:r w:rsidRPr="003929A3">
        <w:t>Aso</w:t>
      </w:r>
      <w:r w:rsidR="00BF544D">
        <w:t>ciacijos veiklos laikotarpis – neribotas</w:t>
      </w:r>
      <w:r w:rsidRPr="003929A3">
        <w:t>.</w:t>
      </w:r>
    </w:p>
    <w:p w:rsidR="003929A3" w:rsidRPr="003929A3" w:rsidRDefault="00BF544D" w:rsidP="00BF544D">
      <w:pPr>
        <w:pStyle w:val="Heading2"/>
        <w:rPr>
          <w:b/>
        </w:rPr>
      </w:pPr>
      <w:r>
        <w:t>Asociacijos finansiniai metai sutampa su kalendoriniais metais.</w:t>
      </w:r>
    </w:p>
    <w:p w:rsidR="003929A3" w:rsidRPr="003929A3" w:rsidRDefault="003929A3" w:rsidP="008132BE">
      <w:pPr>
        <w:pStyle w:val="Heading1"/>
      </w:pPr>
      <w:r w:rsidRPr="003929A3">
        <w:t>ASOCIACIJOS VEIKLOS TIKSLAI, SRITYS IR RŪŠYS</w:t>
      </w:r>
    </w:p>
    <w:p w:rsidR="003929A3" w:rsidRDefault="003929A3" w:rsidP="008132BE">
      <w:pPr>
        <w:pStyle w:val="Heading2"/>
      </w:pPr>
      <w:r w:rsidRPr="003929A3">
        <w:t>Asociacijos veiklos tikslai:</w:t>
      </w:r>
    </w:p>
    <w:p w:rsidR="000D060A" w:rsidRDefault="00DA7B4A" w:rsidP="000D060A">
      <w:pPr>
        <w:pStyle w:val="Heading3"/>
        <w:numPr>
          <w:ilvl w:val="2"/>
          <w:numId w:val="5"/>
        </w:numPr>
      </w:pPr>
      <w:r>
        <w:t>a</w:t>
      </w:r>
      <w:r w:rsidR="000D060A">
        <w:t>tstovauti ir ginti Lietuvos medikų teises ir interesus;</w:t>
      </w:r>
    </w:p>
    <w:p w:rsidR="007D2DF2" w:rsidRDefault="00DA7B4A" w:rsidP="000D060A">
      <w:pPr>
        <w:pStyle w:val="Heading3"/>
        <w:numPr>
          <w:ilvl w:val="2"/>
          <w:numId w:val="5"/>
        </w:numPr>
      </w:pPr>
      <w:r>
        <w:t>s</w:t>
      </w:r>
      <w:r w:rsidR="007D2DF2">
        <w:t>iekti užtikrinti mediciną studijuojančių asmenų teises ir interesus;</w:t>
      </w:r>
    </w:p>
    <w:p w:rsidR="000D060A" w:rsidRDefault="00DA7B4A" w:rsidP="000D060A">
      <w:pPr>
        <w:pStyle w:val="Heading3"/>
        <w:numPr>
          <w:ilvl w:val="2"/>
          <w:numId w:val="5"/>
        </w:numPr>
      </w:pPr>
      <w:r>
        <w:t>s</w:t>
      </w:r>
      <w:r w:rsidR="000D060A">
        <w:t>iekti tinkamų darbo sąlygų medikams;</w:t>
      </w:r>
    </w:p>
    <w:p w:rsidR="000D060A" w:rsidRDefault="00DA7B4A" w:rsidP="000D060A">
      <w:pPr>
        <w:pStyle w:val="Heading3"/>
        <w:numPr>
          <w:ilvl w:val="2"/>
          <w:numId w:val="5"/>
        </w:numPr>
      </w:pPr>
      <w:r>
        <w:t>d</w:t>
      </w:r>
      <w:r w:rsidR="000D060A">
        <w:t>alyvauti sveikatos politikos formavime ir teisėkūros procese;</w:t>
      </w:r>
    </w:p>
    <w:p w:rsidR="000D060A" w:rsidRDefault="00DA7B4A" w:rsidP="000D060A">
      <w:pPr>
        <w:pStyle w:val="Heading3"/>
        <w:numPr>
          <w:ilvl w:val="2"/>
          <w:numId w:val="5"/>
        </w:numPr>
      </w:pPr>
      <w:r>
        <w:t>s</w:t>
      </w:r>
      <w:r w:rsidR="000D060A">
        <w:t>iekti, jog Lietuvos medikai veiklą vykdytų laikydamiesi aukščiausių profesinės etikos reikalavimų;</w:t>
      </w:r>
    </w:p>
    <w:p w:rsidR="000D060A" w:rsidRDefault="00DA7B4A" w:rsidP="000D060A">
      <w:pPr>
        <w:pStyle w:val="Heading3"/>
        <w:numPr>
          <w:ilvl w:val="2"/>
          <w:numId w:val="5"/>
        </w:numPr>
      </w:pPr>
      <w:r>
        <w:t>s</w:t>
      </w:r>
      <w:r w:rsidR="000D060A">
        <w:t>iekti darnios ir tvarios Lietuvos sveikatos sistemos įtvirtinimo</w:t>
      </w:r>
      <w:r w:rsidR="00D61ED1">
        <w:t>.</w:t>
      </w:r>
    </w:p>
    <w:p w:rsidR="000D060A" w:rsidRDefault="000D060A" w:rsidP="000D060A">
      <w:pPr>
        <w:pStyle w:val="Heading2"/>
        <w:numPr>
          <w:ilvl w:val="1"/>
          <w:numId w:val="5"/>
        </w:numPr>
      </w:pPr>
      <w:r>
        <w:t>Asociacija, įgyvendindama savo tikslus, veikia vadovaudamasi šiais principais:</w:t>
      </w:r>
    </w:p>
    <w:p w:rsidR="000D060A" w:rsidRDefault="00DA7B4A" w:rsidP="000D060A">
      <w:pPr>
        <w:pStyle w:val="Heading3"/>
        <w:numPr>
          <w:ilvl w:val="2"/>
          <w:numId w:val="5"/>
        </w:numPr>
      </w:pPr>
      <w:r>
        <w:t>s</w:t>
      </w:r>
      <w:r w:rsidR="000D060A">
        <w:t>kaidrumo;</w:t>
      </w:r>
    </w:p>
    <w:p w:rsidR="000D060A" w:rsidRDefault="00DA7B4A" w:rsidP="000D060A">
      <w:pPr>
        <w:pStyle w:val="Heading3"/>
        <w:numPr>
          <w:ilvl w:val="2"/>
          <w:numId w:val="5"/>
        </w:numPr>
      </w:pPr>
      <w:r>
        <w:t>p</w:t>
      </w:r>
      <w:r w:rsidR="000D060A">
        <w:t>rofesionalumo;</w:t>
      </w:r>
    </w:p>
    <w:p w:rsidR="000D060A" w:rsidRDefault="00DA7B4A" w:rsidP="000D060A">
      <w:pPr>
        <w:pStyle w:val="Heading3"/>
        <w:numPr>
          <w:ilvl w:val="2"/>
          <w:numId w:val="5"/>
        </w:numPr>
      </w:pPr>
      <w:r>
        <w:t>a</w:t>
      </w:r>
      <w:r w:rsidR="000D060A">
        <w:t>tsakingumo;</w:t>
      </w:r>
    </w:p>
    <w:p w:rsidR="000D060A" w:rsidRDefault="00DA7B4A" w:rsidP="000D060A">
      <w:pPr>
        <w:pStyle w:val="Heading3"/>
        <w:numPr>
          <w:ilvl w:val="2"/>
          <w:numId w:val="5"/>
        </w:numPr>
      </w:pPr>
      <w:r>
        <w:t>a</w:t>
      </w:r>
      <w:r w:rsidR="000D060A">
        <w:t>tskaitingumo;</w:t>
      </w:r>
    </w:p>
    <w:p w:rsidR="000D060A" w:rsidRDefault="00DA7B4A" w:rsidP="000D060A">
      <w:pPr>
        <w:pStyle w:val="Heading3"/>
        <w:numPr>
          <w:ilvl w:val="2"/>
          <w:numId w:val="5"/>
        </w:numPr>
      </w:pPr>
      <w:r>
        <w:t>s</w:t>
      </w:r>
      <w:r w:rsidR="000D060A">
        <w:t>kirtingų interesų derinimo;</w:t>
      </w:r>
    </w:p>
    <w:p w:rsidR="000D060A" w:rsidRDefault="00DA7B4A" w:rsidP="000D060A">
      <w:pPr>
        <w:pStyle w:val="Heading3"/>
        <w:numPr>
          <w:ilvl w:val="2"/>
          <w:numId w:val="5"/>
        </w:numPr>
      </w:pPr>
      <w:r>
        <w:t>l</w:t>
      </w:r>
      <w:r w:rsidR="000D060A">
        <w:t>ygiateisiškumo.</w:t>
      </w:r>
    </w:p>
    <w:p w:rsidR="000D060A" w:rsidRDefault="007D2DF2" w:rsidP="000D060A">
      <w:pPr>
        <w:pStyle w:val="Heading2"/>
        <w:numPr>
          <w:ilvl w:val="1"/>
          <w:numId w:val="5"/>
        </w:numPr>
      </w:pPr>
      <w:r>
        <w:t>Asociacija</w:t>
      </w:r>
      <w:r w:rsidR="000D060A">
        <w:t xml:space="preserve"> tikslus įgyvendina šiais būdais:</w:t>
      </w:r>
    </w:p>
    <w:p w:rsidR="000D060A" w:rsidRDefault="00DA7B4A" w:rsidP="000D060A">
      <w:pPr>
        <w:pStyle w:val="Heading3"/>
        <w:numPr>
          <w:ilvl w:val="2"/>
          <w:numId w:val="5"/>
        </w:numPr>
      </w:pPr>
      <w:r>
        <w:t>a</w:t>
      </w:r>
      <w:r w:rsidR="000D060A">
        <w:t>nalizuoja esamą teisinį, ekonominį ir socialinį Lietuvos sveikatos sistemos kontekstą;</w:t>
      </w:r>
    </w:p>
    <w:p w:rsidR="000D060A" w:rsidRDefault="00B25ACD" w:rsidP="000D060A">
      <w:pPr>
        <w:pStyle w:val="Heading3"/>
        <w:numPr>
          <w:ilvl w:val="2"/>
          <w:numId w:val="5"/>
        </w:numPr>
      </w:pPr>
      <w:r>
        <w:t>r</w:t>
      </w:r>
      <w:r w:rsidR="000D060A">
        <w:t>engia ir teikia peticijas;</w:t>
      </w:r>
    </w:p>
    <w:p w:rsidR="000D060A" w:rsidRDefault="00B25ACD" w:rsidP="000D060A">
      <w:pPr>
        <w:pStyle w:val="Heading3"/>
        <w:numPr>
          <w:ilvl w:val="2"/>
          <w:numId w:val="5"/>
        </w:numPr>
      </w:pPr>
      <w:r>
        <w:t>d</w:t>
      </w:r>
      <w:r w:rsidR="000D060A">
        <w:t>alyvauja teisėkūros procese, teikia pasiūlymus ir pastabas svarstomam teisiniam reguliavimui;</w:t>
      </w:r>
    </w:p>
    <w:p w:rsidR="000D060A" w:rsidRDefault="00B25ACD" w:rsidP="000D060A">
      <w:pPr>
        <w:pStyle w:val="Heading3"/>
        <w:numPr>
          <w:ilvl w:val="2"/>
          <w:numId w:val="5"/>
        </w:numPr>
      </w:pPr>
      <w:r>
        <w:t>b</w:t>
      </w:r>
      <w:r w:rsidR="000D060A">
        <w:t>endradarbiauja su kitomis medicinos darbuotojų asociacijomis</w:t>
      </w:r>
      <w:r w:rsidR="007D2DF2">
        <w:t>, profesinėmis sąjungomis</w:t>
      </w:r>
      <w:r w:rsidR="000D060A">
        <w:t>, politikais, visuomenės atstovais;</w:t>
      </w:r>
    </w:p>
    <w:p w:rsidR="000D060A" w:rsidRDefault="00B25ACD" w:rsidP="000D060A">
      <w:pPr>
        <w:pStyle w:val="Heading3"/>
        <w:numPr>
          <w:ilvl w:val="2"/>
          <w:numId w:val="5"/>
        </w:numPr>
      </w:pPr>
      <w:r>
        <w:t>o</w:t>
      </w:r>
      <w:r w:rsidR="000D060A">
        <w:t>rganizuoja mitingus, demonstracijas ir kitus masinius renginius;</w:t>
      </w:r>
    </w:p>
    <w:p w:rsidR="000D060A" w:rsidRDefault="00B25ACD" w:rsidP="000D060A">
      <w:pPr>
        <w:pStyle w:val="Heading3"/>
        <w:numPr>
          <w:ilvl w:val="2"/>
          <w:numId w:val="5"/>
        </w:numPr>
      </w:pPr>
      <w:r>
        <w:lastRenderedPageBreak/>
        <w:t>t</w:t>
      </w:r>
      <w:r w:rsidR="000D060A">
        <w:t>eisės aktų nustatyta tvarka</w:t>
      </w:r>
      <w:r>
        <w:t>,</w:t>
      </w:r>
      <w:r w:rsidR="000D060A">
        <w:t xml:space="preserve"> dalyvauja sprendžiant darbo ginčus;</w:t>
      </w:r>
    </w:p>
    <w:p w:rsidR="000D060A" w:rsidRDefault="00B25ACD" w:rsidP="000D060A">
      <w:pPr>
        <w:pStyle w:val="Heading3"/>
        <w:numPr>
          <w:ilvl w:val="2"/>
          <w:numId w:val="5"/>
        </w:numPr>
      </w:pPr>
      <w:r>
        <w:t>v</w:t>
      </w:r>
      <w:r w:rsidR="000D060A">
        <w:t>ykdo Asociacijos narių švietimą ir mokymą;</w:t>
      </w:r>
    </w:p>
    <w:p w:rsidR="000D060A" w:rsidRDefault="00B25ACD" w:rsidP="004550FA">
      <w:pPr>
        <w:pStyle w:val="Heading3"/>
      </w:pPr>
      <w:r>
        <w:t>d</w:t>
      </w:r>
      <w:r w:rsidR="000D060A">
        <w:t>alyvauja kitų susivienijimų veikloje.</w:t>
      </w:r>
    </w:p>
    <w:p w:rsidR="005C0850" w:rsidRDefault="005C0850">
      <w:pPr>
        <w:pStyle w:val="Heading2"/>
      </w:pPr>
      <w:r>
        <w:t>Asociacijos veik</w:t>
      </w:r>
      <w:r w:rsidR="00B25738">
        <w:t>l</w:t>
      </w:r>
      <w:r>
        <w:t>o</w:t>
      </w:r>
      <w:r w:rsidR="00B25738">
        <w:t>s</w:t>
      </w:r>
      <w:r>
        <w:t xml:space="preserve"> sritis: </w:t>
      </w:r>
      <w:r w:rsidR="00B25738">
        <w:t>sveikatos priežiūros sistemos</w:t>
      </w:r>
      <w:r>
        <w:t xml:space="preserve"> darbuotojų</w:t>
      </w:r>
      <w:r w:rsidR="00622967">
        <w:t xml:space="preserve"> ir</w:t>
      </w:r>
      <w:r w:rsidR="00B25738">
        <w:t xml:space="preserve"> sveikatos mokslų studentų</w:t>
      </w:r>
      <w:r>
        <w:t xml:space="preserve"> bendruomenės </w:t>
      </w:r>
      <w:r w:rsidR="00647F98">
        <w:t xml:space="preserve">profesinių </w:t>
      </w:r>
      <w:r>
        <w:t>interesų atstovavimas.</w:t>
      </w:r>
    </w:p>
    <w:p w:rsidR="008643C2" w:rsidRDefault="005C0850">
      <w:pPr>
        <w:pStyle w:val="Heading2"/>
      </w:pPr>
      <w:r>
        <w:t xml:space="preserve">Asociacijos veiklos </w:t>
      </w:r>
      <w:r w:rsidR="008643C2">
        <w:t>rūšys:</w:t>
      </w:r>
    </w:p>
    <w:p w:rsidR="005C0850" w:rsidRDefault="008643C2" w:rsidP="004550FA">
      <w:pPr>
        <w:pStyle w:val="Heading3"/>
      </w:pPr>
      <w:r>
        <w:t>narystės organizacijų veikla;</w:t>
      </w:r>
    </w:p>
    <w:p w:rsidR="008643C2" w:rsidRDefault="008643C2" w:rsidP="004550FA">
      <w:pPr>
        <w:pStyle w:val="Heading3"/>
      </w:pPr>
      <w:r w:rsidRPr="008643C2">
        <w:t>kitas, niekur kitur nepriskirtas, švietimas;</w:t>
      </w:r>
    </w:p>
    <w:p w:rsidR="008643C2" w:rsidRDefault="008D6D36" w:rsidP="004550FA">
      <w:pPr>
        <w:pStyle w:val="Heading3"/>
      </w:pPr>
      <w:r>
        <w:t>leidybinė veikla.</w:t>
      </w:r>
    </w:p>
    <w:p w:rsidR="003929A3" w:rsidRPr="003929A3" w:rsidRDefault="003929A3" w:rsidP="008132BE">
      <w:pPr>
        <w:pStyle w:val="Heading1"/>
      </w:pPr>
      <w:r w:rsidRPr="003929A3">
        <w:t>NARYSTĖ ASOCIACIJOJE</w:t>
      </w:r>
    </w:p>
    <w:p w:rsidR="00BF5D3D" w:rsidRDefault="003929A3" w:rsidP="008132BE">
      <w:pPr>
        <w:pStyle w:val="Heading2"/>
      </w:pPr>
      <w:r w:rsidRPr="004550FA">
        <w:t>Asociacijos nariais gali būti</w:t>
      </w:r>
      <w:r w:rsidR="00BF5D3D">
        <w:t>:</w:t>
      </w:r>
    </w:p>
    <w:p w:rsidR="00BF5D3D" w:rsidRDefault="003929A3" w:rsidP="004939D5">
      <w:pPr>
        <w:pStyle w:val="Heading3"/>
      </w:pPr>
      <w:r w:rsidRPr="004550FA">
        <w:t>18 metų sulaukę veiksnūs fiziniai asmenys</w:t>
      </w:r>
      <w:r w:rsidR="008643C2" w:rsidRPr="004550FA">
        <w:t>, turintys gydytojo, akušeri</w:t>
      </w:r>
      <w:r w:rsidR="00622967">
        <w:t>o</w:t>
      </w:r>
      <w:r w:rsidR="008643C2" w:rsidRPr="004550FA">
        <w:t xml:space="preserve">, slaugytojo, </w:t>
      </w:r>
      <w:r w:rsidR="009050DA" w:rsidRPr="004550FA">
        <w:t xml:space="preserve">medicinos psichologo, </w:t>
      </w:r>
      <w:r w:rsidR="008643C2" w:rsidRPr="004550FA">
        <w:t>kineziterapeuto, ergoterapeuto išsilavinimą, gydytojai rezidentai</w:t>
      </w:r>
      <w:r w:rsidR="009050DA" w:rsidRPr="004550FA">
        <w:t xml:space="preserve"> ir </w:t>
      </w:r>
      <w:r w:rsidR="00622967">
        <w:t>minėtų</w:t>
      </w:r>
      <w:r w:rsidR="009050DA" w:rsidRPr="004550FA">
        <w:t xml:space="preserve"> specialybių studentai</w:t>
      </w:r>
      <w:r w:rsidR="00622967">
        <w:t>,</w:t>
      </w:r>
      <w:r w:rsidRPr="004550FA">
        <w:t xml:space="preserve"> </w:t>
      </w:r>
      <w:r w:rsidRPr="00DA421B">
        <w:t xml:space="preserve">pateikę </w:t>
      </w:r>
      <w:r w:rsidR="000E7A09">
        <w:t>V</w:t>
      </w:r>
      <w:r w:rsidR="000E7A09" w:rsidRPr="00DA421B">
        <w:t xml:space="preserve">adovui </w:t>
      </w:r>
      <w:r w:rsidRPr="00DA421B">
        <w:t>prašymą įstoti į Asociaciją, įsipareigoję laikytis įstatų reikalavimų ir visuotinio susirinkimo nustatyta tvarka sumokėję nustatyto dydžio stojamąjį mokestį</w:t>
      </w:r>
      <w:r w:rsidR="00BF5D3D">
        <w:t>;</w:t>
      </w:r>
    </w:p>
    <w:p w:rsidR="00BF5D3D" w:rsidRDefault="00DA356C" w:rsidP="004939D5">
      <w:pPr>
        <w:pStyle w:val="Heading3"/>
      </w:pPr>
      <w:r>
        <w:t>j</w:t>
      </w:r>
      <w:r w:rsidR="00BF5D3D">
        <w:t xml:space="preserve">uridiniai asmenys, kurie yra: sveikatos priežiūros įstaigos ir asociacijos, profesinės sąjungos bei kiti juridiniai asmenys, kurių veiklos tikslai visi ar iš dalies sutampa su Asociacijos veiklos tikslais, pritariantys Asociacijos tikslams, </w:t>
      </w:r>
      <w:r w:rsidR="00BF5D3D" w:rsidRPr="00DA421B">
        <w:t xml:space="preserve">pateikę </w:t>
      </w:r>
      <w:r w:rsidR="00BF5D3D">
        <w:t>V</w:t>
      </w:r>
      <w:r w:rsidR="00BF5D3D" w:rsidRPr="00DA421B">
        <w:t xml:space="preserve">adovui prašymą įstoti į Asociaciją, įsipareigoję laikytis įstatų reikalavimų ir </w:t>
      </w:r>
      <w:r w:rsidR="00FB7C5D">
        <w:t>V</w:t>
      </w:r>
      <w:r w:rsidR="00BF5D3D" w:rsidRPr="00DA421B">
        <w:t>isuotinio susirinkimo nustatyta tvarka sumokėję nustatyto dydžio stojamąjį mokestį</w:t>
      </w:r>
      <w:r w:rsidR="00BF5D3D">
        <w:t>;</w:t>
      </w:r>
    </w:p>
    <w:p w:rsidR="003929A3" w:rsidRDefault="00EB2660">
      <w:pPr>
        <w:pStyle w:val="Heading2"/>
      </w:pPr>
      <w:r>
        <w:t>Vadovas per 30 kalendorinių dienų privalo prašymą</w:t>
      </w:r>
      <w:r w:rsidR="009D4312">
        <w:t xml:space="preserve"> įstoti į Asociaciją</w:t>
      </w:r>
      <w:r>
        <w:t xml:space="preserve"> pateikti svarstyti Tarybai. Taryba privalo išspręsti narystės klausimus artimiausiame posėdyje. Bet kokiu atveju sprendimas dėl narystės turi būti priimtas ne vėliau kaip per 60 kalendorinių dienų.</w:t>
      </w:r>
    </w:p>
    <w:p w:rsidR="009142E3" w:rsidRPr="00622967" w:rsidRDefault="009142E3" w:rsidP="008132BE">
      <w:pPr>
        <w:pStyle w:val="Heading2"/>
      </w:pPr>
      <w:r>
        <w:t>Asociacijos n</w:t>
      </w:r>
      <w:r w:rsidRPr="00622967">
        <w:t>ariu tampama</w:t>
      </w:r>
      <w:r w:rsidR="00D27B2A">
        <w:t>,</w:t>
      </w:r>
      <w:r w:rsidRPr="00622967">
        <w:t xml:space="preserve"> </w:t>
      </w:r>
      <w:r>
        <w:t xml:space="preserve">kai narystės paraišką patenkina Asociacijos </w:t>
      </w:r>
      <w:r w:rsidR="00647F98">
        <w:t>T</w:t>
      </w:r>
      <w:r>
        <w:t>aryba.</w:t>
      </w:r>
    </w:p>
    <w:p w:rsidR="008643C2" w:rsidRPr="00622967" w:rsidRDefault="008643C2" w:rsidP="008132BE">
      <w:pPr>
        <w:pStyle w:val="Heading2"/>
      </w:pPr>
      <w:r w:rsidRPr="00622967">
        <w:t xml:space="preserve">Asociacijoje gali būti garbės narių. Šį statusą </w:t>
      </w:r>
      <w:r w:rsidR="009050DA" w:rsidRPr="00DA421B">
        <w:t>Taryba</w:t>
      </w:r>
      <w:r w:rsidRPr="00622967">
        <w:t xml:space="preserve"> suteikia asmenims, ypatingai pasižymėjusiems įgyvendinant Asociacijos tikslus ar populiarinantiems Asociacijos veiklą. Garbės nariai turi teisę dalyvauti Asociacijos organizuojamuose renginiuose, dalyvauti viešojoje komunikacijoje bei naudotis kitomis Asociacijos nario teisėmis, išskyrus balsavimo teisę.</w:t>
      </w:r>
    </w:p>
    <w:p w:rsidR="00F21178" w:rsidRDefault="00F21178" w:rsidP="00F21178">
      <w:pPr>
        <w:pStyle w:val="Heading2"/>
      </w:pPr>
      <w:r>
        <w:t>Narystė Asociacijoje pasibaigia:</w:t>
      </w:r>
    </w:p>
    <w:p w:rsidR="00F21178" w:rsidRDefault="00F21178" w:rsidP="00DA421B">
      <w:pPr>
        <w:pStyle w:val="Heading3"/>
      </w:pPr>
      <w:r>
        <w:t>nariui išstojus iš Asociacijos;</w:t>
      </w:r>
    </w:p>
    <w:p w:rsidR="00B9252B" w:rsidRDefault="00B9252B" w:rsidP="00DA421B">
      <w:pPr>
        <w:pStyle w:val="Heading3"/>
      </w:pPr>
      <w:r>
        <w:t>nariui praradus narystės pagrindu esantį statusą;</w:t>
      </w:r>
    </w:p>
    <w:p w:rsidR="00F21178" w:rsidRDefault="00F21178" w:rsidP="00DA421B">
      <w:pPr>
        <w:pStyle w:val="Heading3"/>
      </w:pPr>
      <w:r>
        <w:t>narį pašalinus iš Asociacijos;</w:t>
      </w:r>
    </w:p>
    <w:p w:rsidR="00F21178" w:rsidRDefault="00F21178" w:rsidP="00DA421B">
      <w:pPr>
        <w:pStyle w:val="Heading3"/>
      </w:pPr>
      <w:r>
        <w:t xml:space="preserve">Asociaciją </w:t>
      </w:r>
      <w:r w:rsidR="00BF5D3D">
        <w:t xml:space="preserve">ar jos narį </w:t>
      </w:r>
      <w:r>
        <w:t>likvidavus (išregistravimo iš juridinių asmenų registro dieną);</w:t>
      </w:r>
    </w:p>
    <w:p w:rsidR="00F21178" w:rsidRDefault="00F21178" w:rsidP="00DA421B">
      <w:pPr>
        <w:pStyle w:val="Heading3"/>
      </w:pPr>
      <w:r>
        <w:t>kitais įstatymų numatytais atvejais</w:t>
      </w:r>
      <w:r w:rsidR="00F46BEE">
        <w:t>;</w:t>
      </w:r>
    </w:p>
    <w:p w:rsidR="00F21178" w:rsidRDefault="00F46BEE" w:rsidP="00DA421B">
      <w:pPr>
        <w:pStyle w:val="Heading3"/>
      </w:pPr>
      <w:r>
        <w:t>n</w:t>
      </w:r>
      <w:r w:rsidR="00F21178">
        <w:t>esilaikantis įstatų</w:t>
      </w:r>
      <w:r>
        <w:t>,</w:t>
      </w:r>
      <w:r w:rsidR="00F21178">
        <w:t xml:space="preserve"> narys gali būti įspėtas, jo narystė sustabdyta arba pašalintas iš Asociacijos. Sprendimus dėl narystės statuso priima </w:t>
      </w:r>
      <w:r w:rsidR="000A6697">
        <w:t>Taryba</w:t>
      </w:r>
      <w:r w:rsidR="00F21178">
        <w:t>.</w:t>
      </w:r>
    </w:p>
    <w:p w:rsidR="00F21178" w:rsidRDefault="00F21178" w:rsidP="00F21178">
      <w:pPr>
        <w:pStyle w:val="Heading2"/>
      </w:pPr>
      <w:r>
        <w:t>Narystės sustabdymas:</w:t>
      </w:r>
    </w:p>
    <w:p w:rsidR="00F21178" w:rsidRDefault="00F21178" w:rsidP="00DA421B">
      <w:pPr>
        <w:pStyle w:val="Heading3"/>
      </w:pPr>
      <w:r>
        <w:lastRenderedPageBreak/>
        <w:t xml:space="preserve">kilus įtarimų arba paaiškėjus </w:t>
      </w:r>
      <w:r w:rsidR="001D5F41">
        <w:t xml:space="preserve">jog </w:t>
      </w:r>
      <w:r>
        <w:t>nario veikl</w:t>
      </w:r>
      <w:r w:rsidR="001D5F41">
        <w:t>a</w:t>
      </w:r>
      <w:r>
        <w:t xml:space="preserve">, prieštarauja Asociacijos įstatams arba jam pareiškiami kokie nors kaltinimai, galintys pakenkti Asociacijos tikslams, Asociacijos narys privalo nedelsdamas stabdyti savo narystę, apie tai pranešdamas raštu. Informaciją apie galimus nusižengimus pateikti gali kiekvienas Asociacijos narys. Jei narys nesikreipia, Asociacija turi teisę inicijuoti narystės sustabdymą arba pašalinimą iš narių. Narystės sustabdymas ar kitoks laikinas Asociacijos nario </w:t>
      </w:r>
      <w:r w:rsidR="00E052CF">
        <w:t>teisių įgyvendinimo ribojimas</w:t>
      </w:r>
      <w:r>
        <w:t xml:space="preserve"> galimas tik </w:t>
      </w:r>
      <w:r w:rsidR="001D5F41">
        <w:t>Taryb</w:t>
      </w:r>
      <w:r>
        <w:t>os sprendimu.</w:t>
      </w:r>
      <w:r w:rsidR="000A6697">
        <w:t xml:space="preserve"> Nar</w:t>
      </w:r>
      <w:r w:rsidR="00362788">
        <w:t>ys</w:t>
      </w:r>
      <w:r w:rsidR="000A6697">
        <w:t xml:space="preserve">tės sustabdymo laikotarpis trunka iki </w:t>
      </w:r>
      <w:r w:rsidR="000E7A09">
        <w:t>T</w:t>
      </w:r>
      <w:r w:rsidR="000A6697">
        <w:t>aryba nepanaikina sustabdymo arba nenutrūksta narystės teisiniai santykiai. Jei narystė yra sustabdoma, asmuo netenka teisės balsuoti.</w:t>
      </w:r>
    </w:p>
    <w:p w:rsidR="00F21178" w:rsidRDefault="00F21178" w:rsidP="00F21178">
      <w:pPr>
        <w:pStyle w:val="Heading2"/>
      </w:pPr>
      <w:r>
        <w:t xml:space="preserve">Pašalinimas iš </w:t>
      </w:r>
      <w:r w:rsidR="000F2878">
        <w:t>Asociacijos</w:t>
      </w:r>
      <w:r>
        <w:t xml:space="preserve"> narių. Narys gali būti pašalintas iš Asociacijos, jeigu</w:t>
      </w:r>
      <w:r w:rsidR="001D5F41">
        <w:t xml:space="preserve"> narys</w:t>
      </w:r>
      <w:r>
        <w:t>:</w:t>
      </w:r>
    </w:p>
    <w:p w:rsidR="001D5F41" w:rsidRDefault="00F21178" w:rsidP="00DA421B">
      <w:pPr>
        <w:pStyle w:val="Heading3"/>
      </w:pPr>
      <w:r>
        <w:t xml:space="preserve">vykdo veiklą, kuri daro turtinės ar neturtinės žalos Asociacijai; </w:t>
      </w:r>
    </w:p>
    <w:p w:rsidR="00F21178" w:rsidRDefault="00F21178" w:rsidP="00DA421B">
      <w:pPr>
        <w:pStyle w:val="Heading3"/>
      </w:pPr>
      <w:r>
        <w:t>veikia priešingai ar neatsižvelgdamas į Asociacijos interesus;</w:t>
      </w:r>
    </w:p>
    <w:p w:rsidR="00F21178" w:rsidRDefault="00F21178" w:rsidP="00DA421B">
      <w:pPr>
        <w:pStyle w:val="Heading3"/>
      </w:pPr>
      <w:r>
        <w:t>pažeidžia Asociacijos įstatus ir (ar) nevykdo Asociacijos organų sprendimų;</w:t>
      </w:r>
    </w:p>
    <w:p w:rsidR="00F21178" w:rsidRDefault="00F21178" w:rsidP="00DA421B">
      <w:pPr>
        <w:pStyle w:val="Heading3"/>
      </w:pPr>
      <w:r>
        <w:t>daugiau kaip 2 mėnesius delsia mokėti nario mokesčius</w:t>
      </w:r>
      <w:r w:rsidR="00362788">
        <w:t>.</w:t>
      </w:r>
    </w:p>
    <w:p w:rsidR="00F21178" w:rsidRDefault="00F21178" w:rsidP="00F21178">
      <w:pPr>
        <w:pStyle w:val="Heading2"/>
      </w:pPr>
      <w:r>
        <w:t>Asociacijos narys, pageidaujantis išstoti iš Asociacijos, raštu praneša apie tai Asociacijai. Narystės santykiai pasibaigia nario pranešime nurodytą dieną.</w:t>
      </w:r>
    </w:p>
    <w:p w:rsidR="00F21178" w:rsidRDefault="00F21178" w:rsidP="00F21178">
      <w:pPr>
        <w:pStyle w:val="Heading2"/>
      </w:pPr>
      <w:r>
        <w:t>Pasibaigus narystei, Asociacijos nario sumokėti nario mokesčiai ar kitaip Asociacijai nuosavybėn perduotos lėšos ir turtas negrąžinami. Jeigu narystės santykių pasibaigimo dieną Asociacijos narys turi įsiskolinimą Asociacijai, skola išieškoma įstatymų nustatyta tvarka.</w:t>
      </w:r>
    </w:p>
    <w:p w:rsidR="001D5F41" w:rsidRDefault="00F21178" w:rsidP="00F21178">
      <w:pPr>
        <w:pStyle w:val="Heading2"/>
      </w:pPr>
      <w:r>
        <w:t>Asociacijos narys gali būti ir kitų asociacijų nariu.</w:t>
      </w:r>
    </w:p>
    <w:p w:rsidR="00B145F3" w:rsidRDefault="00B145F3" w:rsidP="00DA421B">
      <w:pPr>
        <w:pStyle w:val="Heading1"/>
      </w:pPr>
      <w:r w:rsidRPr="003929A3">
        <w:t>ASOCIACIJOS NARIŲ TEISĖS IR PAREIGOS</w:t>
      </w:r>
    </w:p>
    <w:p w:rsidR="003929A3" w:rsidRDefault="003929A3" w:rsidP="00F21178">
      <w:pPr>
        <w:pStyle w:val="Heading2"/>
      </w:pPr>
      <w:r w:rsidRPr="008132BE">
        <w:t xml:space="preserve">Asociacijos narių </w:t>
      </w:r>
      <w:r w:rsidR="000A6697">
        <w:t>teisės:</w:t>
      </w:r>
    </w:p>
    <w:p w:rsidR="000A6697" w:rsidRDefault="00647F98" w:rsidP="00DA421B">
      <w:pPr>
        <w:pStyle w:val="Heading3"/>
      </w:pPr>
      <w:r>
        <w:t>dalyvauti ir balsuoti asociacijos visuotiniame narių susirinkime;</w:t>
      </w:r>
    </w:p>
    <w:p w:rsidR="000A6697" w:rsidRDefault="000A6697" w:rsidP="00DA421B">
      <w:pPr>
        <w:pStyle w:val="Heading3"/>
      </w:pPr>
      <w:r w:rsidRPr="000A6697">
        <w:t>būti išrinkta</w:t>
      </w:r>
      <w:r w:rsidR="00E052CF">
        <w:t>m</w:t>
      </w:r>
      <w:r w:rsidRPr="000A6697">
        <w:t xml:space="preserve"> į Asociacijos valdymo organus</w:t>
      </w:r>
      <w:r>
        <w:t>;</w:t>
      </w:r>
    </w:p>
    <w:p w:rsidR="000A6697" w:rsidRDefault="000A6697" w:rsidP="00DA421B">
      <w:pPr>
        <w:pStyle w:val="Heading3"/>
      </w:pPr>
      <w:r>
        <w:t xml:space="preserve">Tarybos nustatyta tvarka </w:t>
      </w:r>
      <w:r w:rsidRPr="000A6697">
        <w:t>susipažinti su Asociacijos dokumentais ir gauti visą informaciją apie jos veiklą;</w:t>
      </w:r>
    </w:p>
    <w:p w:rsidR="000A6697" w:rsidRDefault="000A6697" w:rsidP="00DA421B">
      <w:pPr>
        <w:pStyle w:val="Heading3"/>
      </w:pPr>
      <w:r w:rsidRPr="000A6697">
        <w:t>naudotis Asociacijos teikiamomis paslaugomis;</w:t>
      </w:r>
    </w:p>
    <w:p w:rsidR="00647F98" w:rsidRDefault="00F63795" w:rsidP="00DA421B">
      <w:pPr>
        <w:pStyle w:val="Heading3"/>
      </w:pPr>
      <w:r w:rsidRPr="000A6697">
        <w:t>Asociacijai įgaliojus, atstovauti jai valstybės, visuomeninėse ir / ar tarptautinėse institucijose</w:t>
      </w:r>
      <w:r>
        <w:t>;</w:t>
      </w:r>
    </w:p>
    <w:p w:rsidR="000A6697" w:rsidRPr="008132BE" w:rsidRDefault="00F63795" w:rsidP="00DA421B">
      <w:pPr>
        <w:pStyle w:val="Heading3"/>
      </w:pPr>
      <w:r w:rsidRPr="00647F98">
        <w:t>kitas teisės aktuose nustatytas teises</w:t>
      </w:r>
      <w:r>
        <w:t>.</w:t>
      </w:r>
    </w:p>
    <w:p w:rsidR="003929A3" w:rsidRPr="008132BE" w:rsidRDefault="003929A3" w:rsidP="008132BE">
      <w:pPr>
        <w:pStyle w:val="Heading2"/>
      </w:pPr>
      <w:r w:rsidRPr="008132BE">
        <w:t>Asociacijos narių pareigos:</w:t>
      </w:r>
    </w:p>
    <w:p w:rsidR="003929A3" w:rsidRPr="008132BE" w:rsidRDefault="003929A3" w:rsidP="00DA421B">
      <w:pPr>
        <w:pStyle w:val="Heading3"/>
      </w:pPr>
      <w:r w:rsidRPr="008132BE">
        <w:t>laikytis Asociacijos įstatų;</w:t>
      </w:r>
    </w:p>
    <w:p w:rsidR="003929A3" w:rsidRPr="008132BE" w:rsidRDefault="003929A3" w:rsidP="00DA421B">
      <w:pPr>
        <w:pStyle w:val="Heading3"/>
      </w:pPr>
      <w:r w:rsidRPr="008132BE">
        <w:t xml:space="preserve">vykdyti </w:t>
      </w:r>
      <w:r w:rsidR="00647F98">
        <w:t>V</w:t>
      </w:r>
      <w:r w:rsidR="00647F98" w:rsidRPr="008132BE">
        <w:t xml:space="preserve">isuotinio </w:t>
      </w:r>
      <w:r w:rsidRPr="008132BE">
        <w:t>narių susirinkimo, valdymo organų nutarimus;</w:t>
      </w:r>
    </w:p>
    <w:p w:rsidR="000A6697" w:rsidRDefault="003929A3" w:rsidP="00DA421B">
      <w:pPr>
        <w:pStyle w:val="Heading3"/>
      </w:pPr>
      <w:r w:rsidRPr="008132BE">
        <w:t xml:space="preserve">dalyvauti </w:t>
      </w:r>
      <w:r w:rsidR="00647F98">
        <w:t>V</w:t>
      </w:r>
      <w:r w:rsidR="00647F98" w:rsidRPr="008132BE">
        <w:t xml:space="preserve">isuotiniuose </w:t>
      </w:r>
      <w:r w:rsidRPr="008132BE">
        <w:t>narių susirinkimuose</w:t>
      </w:r>
      <w:r w:rsidR="000A6697">
        <w:t>;</w:t>
      </w:r>
    </w:p>
    <w:p w:rsidR="000A6697" w:rsidRDefault="000A6697" w:rsidP="00DA421B">
      <w:pPr>
        <w:pStyle w:val="Heading3"/>
      </w:pPr>
      <w:r>
        <w:t>mokėti nario mokesčius;</w:t>
      </w:r>
    </w:p>
    <w:p w:rsidR="000A6697" w:rsidRDefault="000A6697" w:rsidP="00DA421B">
      <w:pPr>
        <w:pStyle w:val="Heading3"/>
      </w:pPr>
      <w:r w:rsidRPr="000A6697">
        <w:t>aktyviai dalyvauti Asociacijos veikloje, visapusiškai skatinti Asociacijos plėtrą</w:t>
      </w:r>
      <w:r>
        <w:t>;</w:t>
      </w:r>
    </w:p>
    <w:p w:rsidR="003929A3" w:rsidRPr="008132BE" w:rsidRDefault="000A6697" w:rsidP="00DA421B">
      <w:pPr>
        <w:pStyle w:val="Heading3"/>
      </w:pPr>
      <w:r>
        <w:t>pranešti apie savo kontaktinių duomenų pasikeitimą.</w:t>
      </w:r>
    </w:p>
    <w:p w:rsidR="003929A3" w:rsidRPr="008132BE" w:rsidRDefault="003929A3" w:rsidP="008132BE">
      <w:pPr>
        <w:pStyle w:val="Heading1"/>
      </w:pPr>
      <w:r w:rsidRPr="008132BE">
        <w:lastRenderedPageBreak/>
        <w:t>ASOCIACIJOS ORGANAI</w:t>
      </w:r>
    </w:p>
    <w:p w:rsidR="003929A3" w:rsidRPr="008132BE" w:rsidRDefault="003929A3" w:rsidP="008132BE">
      <w:pPr>
        <w:pStyle w:val="Heading2"/>
      </w:pPr>
      <w:r w:rsidRPr="008132BE">
        <w:t>Asociacijos organai yra:</w:t>
      </w:r>
    </w:p>
    <w:p w:rsidR="003929A3" w:rsidRPr="008132BE" w:rsidRDefault="00647F98" w:rsidP="00DA421B">
      <w:pPr>
        <w:pStyle w:val="Heading3"/>
      </w:pPr>
      <w:r>
        <w:t>V</w:t>
      </w:r>
      <w:r w:rsidRPr="008132BE">
        <w:t xml:space="preserve">isuotinis </w:t>
      </w:r>
      <w:r w:rsidR="003929A3" w:rsidRPr="008132BE">
        <w:t>narių susirinkimas;</w:t>
      </w:r>
    </w:p>
    <w:p w:rsidR="000A6697" w:rsidRDefault="000A6697" w:rsidP="00DA421B">
      <w:pPr>
        <w:pStyle w:val="Heading3"/>
      </w:pPr>
      <w:r w:rsidRPr="008132BE">
        <w:t xml:space="preserve">kolegialus Asociacijos valdymo organas – </w:t>
      </w:r>
      <w:r>
        <w:t>Taryba</w:t>
      </w:r>
      <w:r w:rsidRPr="008132BE">
        <w:t>;</w:t>
      </w:r>
    </w:p>
    <w:p w:rsidR="003929A3" w:rsidRPr="008132BE" w:rsidRDefault="003929A3" w:rsidP="00DA421B">
      <w:pPr>
        <w:pStyle w:val="Heading3"/>
      </w:pPr>
      <w:r w:rsidRPr="008132BE">
        <w:t xml:space="preserve">vienasmenis Asociacijos valdymo organas – </w:t>
      </w:r>
      <w:r w:rsidR="000E7A09">
        <w:t>V</w:t>
      </w:r>
      <w:r w:rsidR="000E7A09" w:rsidRPr="008132BE">
        <w:t>adovas</w:t>
      </w:r>
      <w:r w:rsidRPr="008132BE">
        <w:t>;</w:t>
      </w:r>
    </w:p>
    <w:p w:rsidR="003929A3" w:rsidRDefault="003929A3" w:rsidP="00DA421B">
      <w:pPr>
        <w:pStyle w:val="Heading3"/>
      </w:pPr>
      <w:r w:rsidRPr="008132BE">
        <w:t>revizorius.</w:t>
      </w:r>
    </w:p>
    <w:p w:rsidR="000A6697" w:rsidRPr="00DA421B" w:rsidRDefault="000A6697" w:rsidP="00DA421B">
      <w:pPr>
        <w:pStyle w:val="Heading3"/>
        <w:numPr>
          <w:ilvl w:val="0"/>
          <w:numId w:val="0"/>
        </w:numPr>
        <w:rPr>
          <w:i/>
        </w:rPr>
      </w:pPr>
      <w:r w:rsidRPr="00DA421B">
        <w:rPr>
          <w:i/>
        </w:rPr>
        <w:t>Visuotinis narių susirinkimas</w:t>
      </w:r>
    </w:p>
    <w:p w:rsidR="003929A3" w:rsidRDefault="003929A3" w:rsidP="008132BE">
      <w:pPr>
        <w:pStyle w:val="Heading2"/>
      </w:pPr>
      <w:r w:rsidRPr="008132BE">
        <w:t xml:space="preserve">Visuotinį eilinį narių susirinkimą šaukia </w:t>
      </w:r>
      <w:r w:rsidR="00FA266B">
        <w:t>T</w:t>
      </w:r>
      <w:r w:rsidR="000A6697">
        <w:t>aryba</w:t>
      </w:r>
      <w:r w:rsidR="000A6697" w:rsidRPr="008132BE">
        <w:t xml:space="preserve"> </w:t>
      </w:r>
      <w:r w:rsidRPr="008132BE">
        <w:t xml:space="preserve">kartą per metus, ne vėliau kaip per 4 mėnesius nuo finansinių metų pabaigos. Jeigu šių įstatų nustatytais terminais </w:t>
      </w:r>
      <w:r w:rsidR="00647F98">
        <w:t>T</w:t>
      </w:r>
      <w:r w:rsidR="000A6697">
        <w:t>aryba</w:t>
      </w:r>
      <w:r w:rsidR="000A6697" w:rsidRPr="008132BE">
        <w:t xml:space="preserve"> </w:t>
      </w:r>
      <w:r w:rsidR="00647F98" w:rsidRPr="008132BE">
        <w:t xml:space="preserve">eilinio </w:t>
      </w:r>
      <w:r w:rsidR="00647F98">
        <w:t>V</w:t>
      </w:r>
      <w:r w:rsidR="00647F98" w:rsidRPr="008132BE">
        <w:t xml:space="preserve">isuotinio </w:t>
      </w:r>
      <w:r w:rsidRPr="008132BE">
        <w:t xml:space="preserve">narių susirinkimo nesušaukia, susirinkimą šaukia </w:t>
      </w:r>
      <w:r w:rsidR="000E7A09">
        <w:t>V</w:t>
      </w:r>
      <w:r w:rsidR="000E7A09" w:rsidRPr="008132BE">
        <w:t>adovas</w:t>
      </w:r>
      <w:r w:rsidRPr="008132BE">
        <w:t xml:space="preserve">. Apie šaukiamą </w:t>
      </w:r>
      <w:r w:rsidR="00647F98">
        <w:t>V</w:t>
      </w:r>
      <w:r w:rsidR="00647F98" w:rsidRPr="008132BE">
        <w:t xml:space="preserve">isuotinį </w:t>
      </w:r>
      <w:r w:rsidR="00647F98">
        <w:t xml:space="preserve">narių </w:t>
      </w:r>
      <w:r w:rsidRPr="008132BE">
        <w:t xml:space="preserve">susirinkimą ne vėliau kaip 20 dienų iki susirinkimo dienos pranešama kiekvienam nariui įstatų </w:t>
      </w:r>
      <w:r w:rsidR="000A6697">
        <w:fldChar w:fldCharType="begin"/>
      </w:r>
      <w:r w:rsidR="000A6697">
        <w:instrText xml:space="preserve"> REF _Ref498464829 \r \h </w:instrText>
      </w:r>
      <w:r w:rsidR="000A6697">
        <w:fldChar w:fldCharType="separate"/>
      </w:r>
      <w:r w:rsidR="00E052CF">
        <w:t>7</w:t>
      </w:r>
      <w:r w:rsidR="000A6697">
        <w:fldChar w:fldCharType="end"/>
      </w:r>
      <w:r w:rsidR="005C0850" w:rsidRPr="008132BE">
        <w:t xml:space="preserve"> </w:t>
      </w:r>
      <w:r w:rsidRPr="008132BE">
        <w:t>punkte nurodyta tvarka.</w:t>
      </w:r>
    </w:p>
    <w:p w:rsidR="008132BE" w:rsidRDefault="008132BE" w:rsidP="008132BE">
      <w:pPr>
        <w:pStyle w:val="Heading2"/>
      </w:pPr>
      <w:r w:rsidRPr="008132BE">
        <w:t xml:space="preserve">Jeigu </w:t>
      </w:r>
      <w:r w:rsidR="000E7A09">
        <w:t>V</w:t>
      </w:r>
      <w:r w:rsidR="000E7A09" w:rsidRPr="008132BE">
        <w:t xml:space="preserve">isuotiniame </w:t>
      </w:r>
      <w:r w:rsidR="000E7A09">
        <w:t xml:space="preserve">narių </w:t>
      </w:r>
      <w:r w:rsidRPr="008132BE">
        <w:t xml:space="preserve">susirinkime nėra kvorumo, per </w:t>
      </w:r>
      <w:r w:rsidR="00F96399">
        <w:t>14</w:t>
      </w:r>
      <w:r w:rsidRPr="008132BE">
        <w:t xml:space="preserve"> dienų šaukiamas pakartotinis </w:t>
      </w:r>
      <w:r w:rsidR="000E7A09">
        <w:t>V</w:t>
      </w:r>
      <w:r w:rsidR="000E7A09" w:rsidRPr="008132BE">
        <w:t xml:space="preserve">isuotinis </w:t>
      </w:r>
      <w:r w:rsidRPr="008132BE">
        <w:t>narių susirinkimas, kuris turi teisę priimti sprendimus neįvykusio susirinkimo darbotvarkės klausimais. Visuotinis narių susirinkimas gali būti šaukiamas nesilaikant šių terminų, jei su tuo raštu sutinka ne mažiau kaip 2/3 Asociacijos narių.</w:t>
      </w:r>
    </w:p>
    <w:p w:rsidR="008132BE" w:rsidRDefault="008132BE" w:rsidP="008132BE">
      <w:pPr>
        <w:pStyle w:val="Heading2"/>
      </w:pPr>
      <w:r w:rsidRPr="008132BE">
        <w:t>Visuotinis narių susirinkimas gali priimti sprendimus, kai jame dalyvauja daugiau kaip</w:t>
      </w:r>
      <w:r w:rsidR="00305232">
        <w:t xml:space="preserve"> 1/2</w:t>
      </w:r>
      <w:r w:rsidRPr="008132BE">
        <w:t xml:space="preserve"> Asociacijos narių. Sprendimams priimti reikia ne mažiau kaip 2/3 susirinkime dalyvaujančių Asociacijos narių balsų, kai priimamas sprendimas keisti Asociacijos įstatus, pertvarkyti, reorganizuoti ar likviduoti Asociaciją.</w:t>
      </w:r>
    </w:p>
    <w:p w:rsidR="00404FE6" w:rsidRPr="008132BE" w:rsidRDefault="00404FE6" w:rsidP="00404FE6">
      <w:pPr>
        <w:pStyle w:val="Heading2"/>
      </w:pPr>
      <w:r w:rsidRPr="008132BE">
        <w:t xml:space="preserve">Neeilinį visuotinį narių susirinkimą gali inicijuoti ir organizuoti iniciatyvinė grupė, sudaryta ne mažiau kaip iš </w:t>
      </w:r>
      <w:r>
        <w:t>1/5 visų balso teisę turinčių</w:t>
      </w:r>
      <w:r w:rsidRPr="008132BE">
        <w:t xml:space="preserve"> Asociacijos narių, </w:t>
      </w:r>
      <w:r w:rsidR="00FA266B">
        <w:t>Taryba</w:t>
      </w:r>
      <w:r w:rsidRPr="008132BE">
        <w:t xml:space="preserve"> arba </w:t>
      </w:r>
      <w:r w:rsidR="000E7A09">
        <w:t>V</w:t>
      </w:r>
      <w:r w:rsidRPr="008132BE">
        <w:t>adovas.</w:t>
      </w:r>
    </w:p>
    <w:p w:rsidR="000A6697" w:rsidRDefault="000A6697" w:rsidP="008132BE">
      <w:pPr>
        <w:pStyle w:val="Heading2"/>
      </w:pPr>
      <w:r>
        <w:t>Visuotinis narių susirinkimas:</w:t>
      </w:r>
    </w:p>
    <w:p w:rsidR="000A6697" w:rsidRDefault="00F63795" w:rsidP="00DA421B">
      <w:pPr>
        <w:pStyle w:val="Heading3"/>
      </w:pPr>
      <w:r>
        <w:t>r</w:t>
      </w:r>
      <w:r w:rsidR="000A6697">
        <w:t>enka Tarybą;</w:t>
      </w:r>
    </w:p>
    <w:p w:rsidR="000A6697" w:rsidRDefault="000A6697" w:rsidP="00DA421B">
      <w:pPr>
        <w:pStyle w:val="Heading3"/>
      </w:pPr>
      <w:r w:rsidRPr="000A6697">
        <w:t>nustato Asociacijos narių stojamųjų įnašų dydį ir narių mokesčių dydį bei jų mokėjimo tvarką;</w:t>
      </w:r>
    </w:p>
    <w:p w:rsidR="000A6697" w:rsidRDefault="000A6697" w:rsidP="00DA421B">
      <w:pPr>
        <w:pStyle w:val="Heading3"/>
      </w:pPr>
      <w:r w:rsidRPr="000A6697">
        <w:t>keičia Asociacijos įstatus;</w:t>
      </w:r>
    </w:p>
    <w:p w:rsidR="000A6697" w:rsidRDefault="000A6697" w:rsidP="00DA421B">
      <w:pPr>
        <w:pStyle w:val="Heading3"/>
      </w:pPr>
      <w:r>
        <w:t xml:space="preserve">per 4 mėnesius nuo finansinių metų pabaigos tvirtina </w:t>
      </w:r>
      <w:r w:rsidR="00F63795">
        <w:t>A</w:t>
      </w:r>
      <w:r>
        <w:t>sociacijos metinių finansinių ataskaitų rinkinį;</w:t>
      </w:r>
    </w:p>
    <w:p w:rsidR="000A6697" w:rsidRDefault="000A6697" w:rsidP="00DA421B">
      <w:pPr>
        <w:pStyle w:val="Heading3"/>
      </w:pPr>
      <w:r w:rsidRPr="000A6697">
        <w:t xml:space="preserve">priima sprendimą dėl </w:t>
      </w:r>
      <w:r w:rsidR="000E7A09">
        <w:t>A</w:t>
      </w:r>
      <w:r w:rsidRPr="000A6697">
        <w:t>sociacijos pertvarkymo ar pabaigos (reorganizavimo ar likvidavimo);</w:t>
      </w:r>
    </w:p>
    <w:p w:rsidR="00404FE6" w:rsidRDefault="00404FE6" w:rsidP="00DA421B">
      <w:pPr>
        <w:pStyle w:val="Heading3"/>
      </w:pPr>
      <w:r>
        <w:t>tvirtina Asociacijos veiklos programą</w:t>
      </w:r>
      <w:r w:rsidR="005C0F8B">
        <w:t>.</w:t>
      </w:r>
    </w:p>
    <w:p w:rsidR="00404FE6" w:rsidRPr="00DA421B" w:rsidRDefault="00404FE6" w:rsidP="00DA421B">
      <w:pPr>
        <w:pStyle w:val="Heading3"/>
        <w:numPr>
          <w:ilvl w:val="0"/>
          <w:numId w:val="0"/>
        </w:numPr>
        <w:rPr>
          <w:i/>
        </w:rPr>
      </w:pPr>
      <w:r w:rsidRPr="00DA421B">
        <w:rPr>
          <w:i/>
        </w:rPr>
        <w:t>Taryba</w:t>
      </w:r>
    </w:p>
    <w:p w:rsidR="00404FE6" w:rsidRDefault="00404FE6" w:rsidP="00404FE6">
      <w:pPr>
        <w:pStyle w:val="Heading2"/>
      </w:pPr>
      <w:r>
        <w:t>Tarybą</w:t>
      </w:r>
      <w:r w:rsidRPr="008132BE">
        <w:t xml:space="preserve"> </w:t>
      </w:r>
      <w:r>
        <w:t>dvejų</w:t>
      </w:r>
      <w:r w:rsidRPr="008132BE">
        <w:t xml:space="preserve"> metų laikotarpiui renka ir atšaukia </w:t>
      </w:r>
      <w:r>
        <w:t>V</w:t>
      </w:r>
      <w:r w:rsidRPr="008132BE">
        <w:t>isuotinis narių susirinkimas.</w:t>
      </w:r>
      <w:r w:rsidR="00E052CF">
        <w:t xml:space="preserve"> Visuotinis narių susirinkimas taip pat turi teisę atšaukti visą </w:t>
      </w:r>
      <w:r w:rsidR="00BA0E71">
        <w:t xml:space="preserve">Tarybą </w:t>
      </w:r>
      <w:r w:rsidR="00E052CF" w:rsidRPr="00DA421B">
        <w:rPr>
          <w:i/>
        </w:rPr>
        <w:t>in corpore</w:t>
      </w:r>
      <w:r w:rsidR="00E052CF">
        <w:t xml:space="preserve"> ar tik atskirus jos narius.</w:t>
      </w:r>
    </w:p>
    <w:p w:rsidR="006C4796" w:rsidRPr="008132BE" w:rsidRDefault="006C4796" w:rsidP="00404FE6">
      <w:pPr>
        <w:pStyle w:val="Heading2"/>
      </w:pPr>
      <w:r>
        <w:t>Asociacijos narys turi teisę eiti Tarybos nario pareigas nedaugiau kaip dvi kadencijas iš eilės.</w:t>
      </w:r>
    </w:p>
    <w:p w:rsidR="00404FE6" w:rsidRDefault="00404FE6" w:rsidP="00404FE6">
      <w:pPr>
        <w:pStyle w:val="Heading2"/>
      </w:pPr>
      <w:r>
        <w:t>Tarybą</w:t>
      </w:r>
      <w:r w:rsidRPr="008132BE">
        <w:t xml:space="preserve"> sudaro </w:t>
      </w:r>
      <w:r w:rsidR="00344C5E">
        <w:t>2</w:t>
      </w:r>
      <w:r>
        <w:t>1</w:t>
      </w:r>
      <w:r w:rsidRPr="008132BE">
        <w:t xml:space="preserve"> </w:t>
      </w:r>
      <w:r>
        <w:t>nar</w:t>
      </w:r>
      <w:r w:rsidR="00344C5E">
        <w:t>ys</w:t>
      </w:r>
      <w:r w:rsidRPr="008132BE">
        <w:t xml:space="preserve"> (įskaitant </w:t>
      </w:r>
      <w:r w:rsidR="00647F98">
        <w:t>Tarybos</w:t>
      </w:r>
      <w:r w:rsidRPr="008132BE">
        <w:t xml:space="preserve"> pirmininką), kuriais gali būti</w:t>
      </w:r>
      <w:r>
        <w:t xml:space="preserve"> </w:t>
      </w:r>
      <w:r w:rsidRPr="008132BE">
        <w:t>fiziniai asmenys – Asociacijos nariai.</w:t>
      </w:r>
    </w:p>
    <w:p w:rsidR="00404FE6" w:rsidRPr="008132BE" w:rsidRDefault="00404FE6" w:rsidP="00404FE6">
      <w:pPr>
        <w:pStyle w:val="Heading2"/>
      </w:pPr>
      <w:r w:rsidRPr="008132BE">
        <w:t xml:space="preserve">Renkant </w:t>
      </w:r>
      <w:r>
        <w:t>Tarybos</w:t>
      </w:r>
      <w:r w:rsidRPr="008132BE">
        <w:t xml:space="preserve"> narius, kiekvienas Asociacijos narys turi tokį balsų skaičių, kuris lygus visų į </w:t>
      </w:r>
      <w:r>
        <w:t>Tarybą</w:t>
      </w:r>
      <w:r w:rsidRPr="008132BE">
        <w:t xml:space="preserve"> pasiūlytų kandidatų skaičiui. Asociacijos narys turi teisę paskirstyti turimus balsus savo </w:t>
      </w:r>
      <w:r w:rsidRPr="008132BE">
        <w:lastRenderedPageBreak/>
        <w:t xml:space="preserve">nuožiūra, atiduodamas juos už vieną ar kelis kandidatus. </w:t>
      </w:r>
      <w:r>
        <w:t>Tarybos</w:t>
      </w:r>
      <w:r w:rsidRPr="008132BE">
        <w:t xml:space="preserve"> nariais išrenkami daugiau balsų surinkę kandidatai. Jei kandidatų, surinkusių po lygiai balsų, yra daugiau nei laisvų vietų </w:t>
      </w:r>
      <w:r>
        <w:t>Taryboje</w:t>
      </w:r>
      <w:r w:rsidRPr="008132BE">
        <w:t>, rengiamas pakartotinis balsavimas, kuriame kiekvienas Asociacijos narys gali balsuoti tik už vieną iš lygų balsų skaičių surinkusių kandidatų.</w:t>
      </w:r>
    </w:p>
    <w:p w:rsidR="00FA266B" w:rsidRDefault="00404FE6" w:rsidP="00FA266B">
      <w:pPr>
        <w:pStyle w:val="Heading2"/>
      </w:pPr>
      <w:r>
        <w:t>Taryba</w:t>
      </w:r>
      <w:r w:rsidRPr="008132BE">
        <w:t xml:space="preserve"> iš savo narių renka </w:t>
      </w:r>
      <w:r>
        <w:t>Tarybos</w:t>
      </w:r>
      <w:r w:rsidRPr="008132BE">
        <w:t xml:space="preserve"> pirmininką.</w:t>
      </w:r>
    </w:p>
    <w:p w:rsidR="00FA266B" w:rsidRPr="008132BE" w:rsidRDefault="00FA266B" w:rsidP="00FA266B">
      <w:pPr>
        <w:pStyle w:val="Heading2"/>
      </w:pPr>
      <w:r w:rsidRPr="008132BE">
        <w:t xml:space="preserve">Sprendimus </w:t>
      </w:r>
      <w:r>
        <w:t>Taryba</w:t>
      </w:r>
      <w:r w:rsidRPr="008132BE">
        <w:t xml:space="preserve"> priima savo posėdžiuose. </w:t>
      </w:r>
      <w:r>
        <w:t>Tarybos</w:t>
      </w:r>
      <w:r w:rsidRPr="008132BE">
        <w:t xml:space="preserve"> posėdžius šaukia </w:t>
      </w:r>
      <w:r>
        <w:t>ir jiems pirmininkauja Tarybos</w:t>
      </w:r>
      <w:r w:rsidRPr="008132BE">
        <w:t xml:space="preserve"> pirmininkas. </w:t>
      </w:r>
      <w:r>
        <w:t>Taryba</w:t>
      </w:r>
      <w:r w:rsidRPr="008132BE">
        <w:t xml:space="preserve"> gali priimti sprendimus, kai jos posėdyje dalyvauja daugiau kaip </w:t>
      </w:r>
      <w:r w:rsidR="003C1182">
        <w:t>1/2</w:t>
      </w:r>
      <w:r w:rsidRPr="008132BE">
        <w:t xml:space="preserve"> jos</w:t>
      </w:r>
      <w:r>
        <w:t xml:space="preserve"> </w:t>
      </w:r>
      <w:r w:rsidRPr="008132BE">
        <w:t>narių. Sprendimai priimami posėdy</w:t>
      </w:r>
      <w:r>
        <w:t>je dalyvaujančių balsų dauguma.</w:t>
      </w:r>
    </w:p>
    <w:p w:rsidR="00404FE6" w:rsidRDefault="00FA266B" w:rsidP="00404FE6">
      <w:pPr>
        <w:pStyle w:val="Heading2"/>
      </w:pPr>
      <w:r w:rsidRPr="00FA266B">
        <w:t xml:space="preserve">Apie šaukiamą </w:t>
      </w:r>
      <w:r>
        <w:t xml:space="preserve">Tarybos </w:t>
      </w:r>
      <w:r w:rsidR="005C0F8B">
        <w:t>posėdį</w:t>
      </w:r>
      <w:r>
        <w:t xml:space="preserve"> Tarybos</w:t>
      </w:r>
      <w:r w:rsidRPr="00FA266B">
        <w:t xml:space="preserve"> pirmininkas privalo kiekvienam </w:t>
      </w:r>
      <w:r>
        <w:t>Tarybos</w:t>
      </w:r>
      <w:r w:rsidRPr="00FA266B">
        <w:t xml:space="preserve"> nariui pranešti elektroniniu paštu ne vėliau kaip prieš 3 dienas iki </w:t>
      </w:r>
      <w:r w:rsidR="005C0F8B">
        <w:t>posėdžio</w:t>
      </w:r>
      <w:r w:rsidRPr="00FA266B">
        <w:t xml:space="preserve"> dienos. </w:t>
      </w:r>
      <w:r w:rsidR="005C0F8B">
        <w:t>T</w:t>
      </w:r>
      <w:r>
        <w:t>arybos</w:t>
      </w:r>
      <w:r w:rsidRPr="00FA266B">
        <w:t xml:space="preserve"> </w:t>
      </w:r>
      <w:r w:rsidR="005C0F8B">
        <w:t>posėdis</w:t>
      </w:r>
      <w:r w:rsidRPr="00FA266B">
        <w:t xml:space="preserve"> gali būti šaukiamas nesilaikant šio termino, jeigu visi </w:t>
      </w:r>
      <w:r>
        <w:t>Tarybos</w:t>
      </w:r>
      <w:r w:rsidRPr="00FA266B">
        <w:t xml:space="preserve"> nariai su tuo raštiškai sutinka.</w:t>
      </w:r>
    </w:p>
    <w:p w:rsidR="00404FE6" w:rsidRPr="008132BE" w:rsidRDefault="00404FE6" w:rsidP="00404FE6">
      <w:pPr>
        <w:pStyle w:val="Heading2"/>
      </w:pPr>
      <w:r>
        <w:t>Tarybos</w:t>
      </w:r>
      <w:r w:rsidRPr="008132BE">
        <w:t xml:space="preserve"> nariams už veiklą </w:t>
      </w:r>
      <w:r>
        <w:t>Taryboje</w:t>
      </w:r>
      <w:r w:rsidRPr="008132BE">
        <w:t xml:space="preserve"> </w:t>
      </w:r>
      <w:r>
        <w:t xml:space="preserve">gali būti atlyginama </w:t>
      </w:r>
      <w:r w:rsidR="000E7A09">
        <w:t>V</w:t>
      </w:r>
      <w:r>
        <w:t>isuotinio narių susirinkimo nustatyta tvarka</w:t>
      </w:r>
      <w:r w:rsidRPr="008132BE">
        <w:t>.</w:t>
      </w:r>
    </w:p>
    <w:p w:rsidR="00404FE6" w:rsidRPr="008132BE" w:rsidRDefault="00404FE6" w:rsidP="00404FE6">
      <w:pPr>
        <w:pStyle w:val="Heading2"/>
      </w:pPr>
      <w:r>
        <w:t>Taryba:</w:t>
      </w:r>
    </w:p>
    <w:p w:rsidR="00404FE6" w:rsidRDefault="00404FE6" w:rsidP="00404FE6">
      <w:pPr>
        <w:pStyle w:val="Heading3"/>
      </w:pPr>
      <w:r w:rsidRPr="00404FE6">
        <w:t>skiria ir atšaukia Asociacijos Vadovą (</w:t>
      </w:r>
      <w:r>
        <w:t>Vykdomąjį d</w:t>
      </w:r>
      <w:r w:rsidRPr="00404FE6">
        <w:t>irektorių), tvirtina jo pareiginius nuostatus</w:t>
      </w:r>
      <w:r w:rsidR="000E7A09">
        <w:t>,</w:t>
      </w:r>
      <w:r w:rsidRPr="00404FE6">
        <w:t xml:space="preserve"> posėdžio sprendimu įgalioja savo narį pasirašyti su juo darbo sutartį;</w:t>
      </w:r>
    </w:p>
    <w:p w:rsidR="00404FE6" w:rsidRDefault="00404FE6" w:rsidP="00404FE6">
      <w:pPr>
        <w:pStyle w:val="Heading3"/>
      </w:pPr>
      <w:r w:rsidRPr="008132BE">
        <w:t xml:space="preserve">analizuoja Asociacijos veiklos rezultatus, finansinių išteklių panaudojimą, mokestinių patikrinimų ir auditų, inventorizacijos ir kitų vertybių apskaitos duomenis ir teikia siūlymus šiais klausimais </w:t>
      </w:r>
      <w:r>
        <w:t>V</w:t>
      </w:r>
      <w:r w:rsidRPr="008132BE">
        <w:t xml:space="preserve">isuotiniam narių susirinkimui ir </w:t>
      </w:r>
      <w:r w:rsidR="000E7A09">
        <w:t>V</w:t>
      </w:r>
      <w:r w:rsidRPr="008132BE">
        <w:t>adovui;</w:t>
      </w:r>
    </w:p>
    <w:p w:rsidR="00404FE6" w:rsidRPr="008132BE" w:rsidRDefault="00404FE6" w:rsidP="00404FE6">
      <w:pPr>
        <w:pStyle w:val="Heading3"/>
      </w:pPr>
      <w:r>
        <w:t>teikia Asociacijos veiklos pristatymą Visuotiniam narių susirinkimui;</w:t>
      </w:r>
    </w:p>
    <w:p w:rsidR="00404FE6" w:rsidRPr="008132BE" w:rsidRDefault="00404FE6" w:rsidP="00404FE6">
      <w:pPr>
        <w:pStyle w:val="Heading3"/>
      </w:pPr>
      <w:r w:rsidRPr="008132BE">
        <w:t>priima nutarimus nekilnojamojo turto pirkimo, perleidimo, nuomos, nuosavybės teisės apribojimų klausimais, nepažeisdama įstatymų nustatytų Asociacijos veiklos apribojimų;</w:t>
      </w:r>
    </w:p>
    <w:p w:rsidR="00404FE6" w:rsidRDefault="00404FE6" w:rsidP="00404FE6">
      <w:pPr>
        <w:pStyle w:val="Heading3"/>
      </w:pPr>
      <w:r w:rsidRPr="008132BE">
        <w:t xml:space="preserve">svarsto </w:t>
      </w:r>
      <w:r>
        <w:t>Tarybos</w:t>
      </w:r>
      <w:r w:rsidRPr="008132BE">
        <w:t xml:space="preserve"> narių, Asociacijos narių ir vadovo keliamus klausimus;</w:t>
      </w:r>
    </w:p>
    <w:p w:rsidR="00404FE6" w:rsidRDefault="00404FE6" w:rsidP="00404FE6">
      <w:pPr>
        <w:pStyle w:val="Heading3"/>
      </w:pPr>
      <w:r>
        <w:t xml:space="preserve">nustato Asociacijos </w:t>
      </w:r>
      <w:r w:rsidR="00BA0E71">
        <w:t xml:space="preserve">Vadovo ir/ar Tarybos darbo </w:t>
      </w:r>
      <w:r>
        <w:t>reglament</w:t>
      </w:r>
      <w:r w:rsidR="00BA0E71">
        <w:t>us</w:t>
      </w:r>
      <w:r>
        <w:t>;</w:t>
      </w:r>
    </w:p>
    <w:p w:rsidR="00FA266B" w:rsidRDefault="00FA266B" w:rsidP="00404FE6">
      <w:pPr>
        <w:pStyle w:val="Heading3"/>
      </w:pPr>
      <w:r>
        <w:t>tvirtina Asociacijos biudžetą;</w:t>
      </w:r>
    </w:p>
    <w:p w:rsidR="00404FE6" w:rsidRPr="008132BE" w:rsidRDefault="00404FE6" w:rsidP="00404FE6">
      <w:pPr>
        <w:pStyle w:val="Heading3"/>
      </w:pPr>
      <w:r>
        <w:t>rengia Asociacijos veiklos programos projektą ir teikia tvirtinti Visuotiniam narių susirinkimui;</w:t>
      </w:r>
    </w:p>
    <w:p w:rsidR="008F4604" w:rsidRDefault="00404FE6" w:rsidP="008F4604">
      <w:pPr>
        <w:pStyle w:val="Heading3"/>
      </w:pPr>
      <w:r w:rsidRPr="008132BE">
        <w:t>nustato Asociacijos administracijos organizacinę struktūrą ir darbuotojų pareigybes, tvirtina administracijos darbuotojų atlyginimų dydžius;</w:t>
      </w:r>
    </w:p>
    <w:p w:rsidR="00404FE6" w:rsidRDefault="00404FE6" w:rsidP="008F4604">
      <w:pPr>
        <w:pStyle w:val="Heading3"/>
      </w:pPr>
      <w:r>
        <w:t xml:space="preserve">pagal kompetenciją </w:t>
      </w:r>
      <w:r w:rsidRPr="008132BE">
        <w:t xml:space="preserve">įgyvendina </w:t>
      </w:r>
      <w:r w:rsidR="00110CA1">
        <w:t>V</w:t>
      </w:r>
      <w:r w:rsidRPr="008132BE">
        <w:t>isuotinio narių susirinkimo nutarimus;</w:t>
      </w:r>
    </w:p>
    <w:p w:rsidR="00FA266B" w:rsidRDefault="00FA266B" w:rsidP="00136716">
      <w:pPr>
        <w:pStyle w:val="Heading3"/>
        <w:tabs>
          <w:tab w:val="left" w:pos="709"/>
        </w:tabs>
      </w:pPr>
      <w:r>
        <w:t xml:space="preserve">priima sprendimus dėl tapimo kitų juridinių asmenų dalyviu, </w:t>
      </w:r>
      <w:r w:rsidR="00110CA1">
        <w:t xml:space="preserve">dėl </w:t>
      </w:r>
      <w:r>
        <w:t>sto</w:t>
      </w:r>
      <w:r w:rsidR="00110CA1">
        <w:t>j</w:t>
      </w:r>
      <w:r>
        <w:t>i</w:t>
      </w:r>
      <w:r w:rsidR="00110CA1">
        <w:t>mo</w:t>
      </w:r>
      <w:r>
        <w:t xml:space="preserve"> į tarptautines organizacijas;</w:t>
      </w:r>
    </w:p>
    <w:p w:rsidR="00FA266B" w:rsidRDefault="00FA266B" w:rsidP="00FA266B">
      <w:pPr>
        <w:pStyle w:val="Heading3"/>
      </w:pPr>
      <w:r>
        <w:t>priima sprendimą dėl kitų juridinių asmenų steigimo</w:t>
      </w:r>
      <w:r w:rsidR="00110CA1">
        <w:t>;</w:t>
      </w:r>
    </w:p>
    <w:p w:rsidR="00FA266B" w:rsidRPr="008132BE" w:rsidRDefault="00FA266B" w:rsidP="00FA266B">
      <w:pPr>
        <w:pStyle w:val="Heading3"/>
      </w:pPr>
      <w:r w:rsidRPr="00FA266B">
        <w:t xml:space="preserve">likus 2 mėnesiams iki </w:t>
      </w:r>
      <w:r>
        <w:t>Tarybos</w:t>
      </w:r>
      <w:r w:rsidRPr="00FA266B">
        <w:t xml:space="preserve"> kadencijos pabaigos, sušaukia Visuotinį narių susirinkimą, turintį išrinkti </w:t>
      </w:r>
      <w:r w:rsidR="00647F98">
        <w:t>Tarybą</w:t>
      </w:r>
      <w:r w:rsidRPr="00FA266B">
        <w:t xml:space="preserve"> naujai kadencijai;</w:t>
      </w:r>
    </w:p>
    <w:p w:rsidR="00404FE6" w:rsidRPr="008132BE" w:rsidRDefault="00404FE6" w:rsidP="00404FE6">
      <w:pPr>
        <w:pStyle w:val="Heading3"/>
      </w:pPr>
      <w:r w:rsidRPr="008132BE">
        <w:t xml:space="preserve">sprendžia kitus teisės aktų ir šių įstatų </w:t>
      </w:r>
      <w:r w:rsidR="000E7A09">
        <w:t>T</w:t>
      </w:r>
      <w:r>
        <w:t>arybos</w:t>
      </w:r>
      <w:r w:rsidRPr="008132BE">
        <w:t xml:space="preserve"> kompetencijai priskirtus Asociacijos veikloje kylančius klausimus.</w:t>
      </w:r>
    </w:p>
    <w:p w:rsidR="003929A3" w:rsidRPr="00DA421B" w:rsidRDefault="00FA266B" w:rsidP="00DA421B">
      <w:pPr>
        <w:pStyle w:val="Heading2"/>
        <w:numPr>
          <w:ilvl w:val="0"/>
          <w:numId w:val="0"/>
        </w:numPr>
        <w:rPr>
          <w:i/>
        </w:rPr>
      </w:pPr>
      <w:r w:rsidRPr="00DA421B">
        <w:rPr>
          <w:bCs w:val="0"/>
          <w:i/>
        </w:rPr>
        <w:t>Vadovas</w:t>
      </w:r>
    </w:p>
    <w:p w:rsidR="006C4796" w:rsidRDefault="006C4796" w:rsidP="006C4796">
      <w:pPr>
        <w:pStyle w:val="Heading2"/>
      </w:pPr>
      <w:r>
        <w:lastRenderedPageBreak/>
        <w:t>Tarybos narys, išskyrus Tarybos pirmininką, neprarasdamas Tarybos nario statuso</w:t>
      </w:r>
      <w:r w:rsidR="00647F98">
        <w:t>,</w:t>
      </w:r>
      <w:r>
        <w:t xml:space="preserve"> gali būti renkamas Vadovu.</w:t>
      </w:r>
    </w:p>
    <w:p w:rsidR="006C4796" w:rsidRDefault="006C4796" w:rsidP="006C4796">
      <w:pPr>
        <w:pStyle w:val="Heading2"/>
      </w:pPr>
      <w:r>
        <w:t>Vadovo kadencijos trukmė – dveji metai.</w:t>
      </w:r>
    </w:p>
    <w:p w:rsidR="006C4796" w:rsidRPr="008132BE" w:rsidRDefault="006C4796" w:rsidP="006C4796">
      <w:pPr>
        <w:pStyle w:val="Heading2"/>
      </w:pPr>
      <w:r>
        <w:t>Vadovas turi teisę eiti pareigas nedaugiau kaip dvi kadencijas iš eilės.</w:t>
      </w:r>
    </w:p>
    <w:p w:rsidR="003929A3" w:rsidRDefault="003929A3" w:rsidP="008132BE">
      <w:pPr>
        <w:pStyle w:val="Heading2"/>
      </w:pPr>
      <w:r w:rsidRPr="008132BE">
        <w:t>Vadovas veikia Asociacijos vardu, kai Asociacija palaiko santykius su kitais asmenimis, taip pat sudaro sandorius Asociacijos vardu</w:t>
      </w:r>
      <w:r w:rsidR="002B448A">
        <w:t>,</w:t>
      </w:r>
      <w:r w:rsidR="002B448A" w:rsidRPr="002B448A">
        <w:t xml:space="preserve"> </w:t>
      </w:r>
      <w:r w:rsidR="002B448A" w:rsidRPr="006C4796">
        <w:t>atstovauja Asociacijai teismuose, atidaro ir uždaro sąskaitas bankuose</w:t>
      </w:r>
      <w:r w:rsidRPr="008132BE">
        <w:t>.</w:t>
      </w:r>
    </w:p>
    <w:p w:rsidR="003929A3" w:rsidRPr="008132BE" w:rsidRDefault="003929A3" w:rsidP="008132BE">
      <w:pPr>
        <w:pStyle w:val="Heading2"/>
      </w:pPr>
      <w:r w:rsidRPr="008132BE">
        <w:t>Vadovas:</w:t>
      </w:r>
    </w:p>
    <w:p w:rsidR="00FA266B" w:rsidRDefault="00FA266B" w:rsidP="008132BE">
      <w:pPr>
        <w:pStyle w:val="Heading3"/>
      </w:pPr>
      <w:r>
        <w:t xml:space="preserve">atsako už </w:t>
      </w:r>
      <w:r w:rsidRPr="00FA266B">
        <w:t xml:space="preserve">Asociacijos veiklos organizavimą bei ūkinę </w:t>
      </w:r>
      <w:r>
        <w:t>ir finansinę Asociacijos veiklą</w:t>
      </w:r>
      <w:r w:rsidR="00110CA1">
        <w:t>;</w:t>
      </w:r>
    </w:p>
    <w:p w:rsidR="00FA266B" w:rsidRDefault="00FA266B" w:rsidP="008132BE">
      <w:pPr>
        <w:pStyle w:val="Heading3"/>
      </w:pPr>
      <w:r>
        <w:t xml:space="preserve">Informuoja </w:t>
      </w:r>
      <w:r w:rsidR="006C4796">
        <w:t>T</w:t>
      </w:r>
      <w:r>
        <w:t>arybą apie Asociacijos veiklą;</w:t>
      </w:r>
    </w:p>
    <w:p w:rsidR="003929A3" w:rsidRPr="008132BE" w:rsidRDefault="003929A3" w:rsidP="008132BE">
      <w:pPr>
        <w:pStyle w:val="Heading3"/>
      </w:pPr>
      <w:r w:rsidRPr="008132BE">
        <w:t>atsako už Asociacijos tikslų įgyvendinimą;</w:t>
      </w:r>
    </w:p>
    <w:p w:rsidR="003929A3" w:rsidRPr="008132BE" w:rsidRDefault="003929A3" w:rsidP="008132BE">
      <w:pPr>
        <w:pStyle w:val="Heading3"/>
      </w:pPr>
      <w:r w:rsidRPr="008132BE">
        <w:t>priima darbuotojus į darbą ir atleidžia iš jo, sudaro darbo sutartis su jais;</w:t>
      </w:r>
    </w:p>
    <w:p w:rsidR="003929A3" w:rsidRPr="008132BE" w:rsidRDefault="00110CA1" w:rsidP="00110CA1">
      <w:pPr>
        <w:pStyle w:val="Heading3"/>
      </w:pPr>
      <w:r>
        <w:t>atsako už A</w:t>
      </w:r>
      <w:r w:rsidRPr="00110CA1">
        <w:t xml:space="preserve">sociacijos metinių finansinių ataskaitų rinkinio ir </w:t>
      </w:r>
      <w:r>
        <w:t>A</w:t>
      </w:r>
      <w:r w:rsidRPr="00110CA1">
        <w:t>sociacijos veiklos ataskaitos parengimą</w:t>
      </w:r>
      <w:r w:rsidR="003929A3" w:rsidRPr="008132BE">
        <w:t xml:space="preserve"> ir pateiki</w:t>
      </w:r>
      <w:r>
        <w:t>mą</w:t>
      </w:r>
      <w:r w:rsidR="003929A3" w:rsidRPr="008132BE">
        <w:t xml:space="preserve"> </w:t>
      </w:r>
      <w:r>
        <w:t>V</w:t>
      </w:r>
      <w:r w:rsidR="003929A3" w:rsidRPr="008132BE">
        <w:t>isuotiniam narių susirinkimui;</w:t>
      </w:r>
    </w:p>
    <w:p w:rsidR="003929A3" w:rsidRPr="008132BE" w:rsidRDefault="003929A3" w:rsidP="008132BE">
      <w:pPr>
        <w:pStyle w:val="Heading3"/>
      </w:pPr>
      <w:r w:rsidRPr="008132BE">
        <w:t>pateikia Asociacijos duomenis, informaciją ir dokumentus Juridinių asmenų registro tvarkytojui;</w:t>
      </w:r>
    </w:p>
    <w:p w:rsidR="003929A3" w:rsidRPr="008132BE" w:rsidRDefault="003929A3" w:rsidP="008132BE">
      <w:pPr>
        <w:pStyle w:val="Heading3"/>
      </w:pPr>
      <w:r w:rsidRPr="008132BE">
        <w:t xml:space="preserve">pateikia informaciją ir dokumentus </w:t>
      </w:r>
      <w:r w:rsidR="00110CA1">
        <w:t>V</w:t>
      </w:r>
      <w:r w:rsidRPr="008132BE">
        <w:t xml:space="preserve">isuotiniam narių susirinkimui, </w:t>
      </w:r>
      <w:r w:rsidR="00647F98">
        <w:t>Tarybai</w:t>
      </w:r>
      <w:r w:rsidR="00647F98" w:rsidRPr="008132BE">
        <w:t xml:space="preserve"> </w:t>
      </w:r>
      <w:r w:rsidRPr="008132BE">
        <w:t>ir Asociacijos nariams;</w:t>
      </w:r>
    </w:p>
    <w:p w:rsidR="003929A3" w:rsidRPr="008132BE" w:rsidRDefault="006C4796" w:rsidP="008132BE">
      <w:pPr>
        <w:pStyle w:val="Heading3"/>
      </w:pPr>
      <w:r>
        <w:t xml:space="preserve">pagal kompetenciją </w:t>
      </w:r>
      <w:r w:rsidR="003929A3" w:rsidRPr="008132BE">
        <w:t xml:space="preserve">įgyvendina </w:t>
      </w:r>
      <w:r w:rsidR="00110CA1">
        <w:t>V</w:t>
      </w:r>
      <w:r w:rsidR="003929A3" w:rsidRPr="008132BE">
        <w:t>isuotinio narių susirinkimo nutarimus;</w:t>
      </w:r>
    </w:p>
    <w:p w:rsidR="003929A3" w:rsidRPr="008132BE" w:rsidRDefault="003929A3" w:rsidP="008132BE">
      <w:pPr>
        <w:pStyle w:val="Heading3"/>
      </w:pPr>
      <w:r w:rsidRPr="008132BE">
        <w:t xml:space="preserve">analizuoja </w:t>
      </w:r>
      <w:r w:rsidR="00647F98">
        <w:t>Tarybos</w:t>
      </w:r>
      <w:r w:rsidR="00647F98" w:rsidRPr="008132BE">
        <w:t xml:space="preserve"> </w:t>
      </w:r>
      <w:r w:rsidRPr="008132BE">
        <w:t>pasiūlymus;</w:t>
      </w:r>
    </w:p>
    <w:p w:rsidR="003929A3" w:rsidRPr="008132BE" w:rsidRDefault="003929A3" w:rsidP="008132BE">
      <w:pPr>
        <w:pStyle w:val="Heading3"/>
      </w:pPr>
      <w:r w:rsidRPr="008132BE">
        <w:t>viešai skelbia ar organizuoja teisės aktuose nustatytos informacijos viešą paskelbimą;</w:t>
      </w:r>
    </w:p>
    <w:p w:rsidR="003929A3" w:rsidRDefault="003929A3" w:rsidP="008132BE">
      <w:pPr>
        <w:pStyle w:val="Heading3"/>
      </w:pPr>
      <w:r w:rsidRPr="008132BE">
        <w:t>organizuoja savanoriškų darbų organizavimą Lietuvos Respublikos savanoriškos veiklos įstatymo nustatyta tvarka;</w:t>
      </w:r>
    </w:p>
    <w:p w:rsidR="007D2DF2" w:rsidRDefault="007D2DF2" w:rsidP="008132BE">
      <w:pPr>
        <w:pStyle w:val="Heading3"/>
      </w:pPr>
      <w:r>
        <w:t xml:space="preserve">teikia </w:t>
      </w:r>
      <w:r w:rsidR="006C4796">
        <w:t xml:space="preserve">Tarybai pasiūlymus dėl </w:t>
      </w:r>
      <w:r>
        <w:t xml:space="preserve">Asociacijos veiklos </w:t>
      </w:r>
      <w:r w:rsidR="006C4796">
        <w:t>programos</w:t>
      </w:r>
      <w:r>
        <w:t>;</w:t>
      </w:r>
    </w:p>
    <w:p w:rsidR="006C4796" w:rsidRDefault="00110CA1" w:rsidP="008132BE">
      <w:pPr>
        <w:pStyle w:val="Heading3"/>
      </w:pPr>
      <w:r>
        <w:t>t</w:t>
      </w:r>
      <w:r w:rsidR="006C4796">
        <w:t>varko Asociacijos narių apskaitą;</w:t>
      </w:r>
    </w:p>
    <w:p w:rsidR="003929A3" w:rsidRPr="008132BE" w:rsidRDefault="003929A3" w:rsidP="008132BE">
      <w:pPr>
        <w:pStyle w:val="Heading3"/>
      </w:pPr>
      <w:r w:rsidRPr="008132BE">
        <w:t xml:space="preserve">atlieka kitas teisės aktuose, šiuose įstatuose ir </w:t>
      </w:r>
      <w:r w:rsidR="000E7A09">
        <w:t>V</w:t>
      </w:r>
      <w:r w:rsidR="000E7A09" w:rsidRPr="008132BE">
        <w:t xml:space="preserve">adovo </w:t>
      </w:r>
      <w:r w:rsidRPr="008132BE">
        <w:t>pareiginiuose nuostatuose nustatytas iš Asociacijos veiklos kylančias funkcijas.</w:t>
      </w:r>
    </w:p>
    <w:p w:rsidR="003929A3" w:rsidRPr="008132BE" w:rsidRDefault="003929A3" w:rsidP="00E052CF">
      <w:pPr>
        <w:pStyle w:val="Heading1"/>
      </w:pPr>
      <w:r w:rsidRPr="008132BE">
        <w:t>ASOCIACIJOS LĖŠŲ IR PAJAMŲ NAUDOJIMO BEI ASOCIACIJOS VEIKLOS KONTROLĖS TVARKA</w:t>
      </w:r>
    </w:p>
    <w:p w:rsidR="003929A3" w:rsidRPr="008132BE" w:rsidRDefault="003929A3" w:rsidP="007D44C2">
      <w:pPr>
        <w:pStyle w:val="Heading2"/>
      </w:pPr>
      <w:r w:rsidRPr="008132BE">
        <w:t>Lėšos ir pajamos naudojamos Asociacijos tikslams įgyvendinti.</w:t>
      </w:r>
    </w:p>
    <w:p w:rsidR="003929A3" w:rsidRPr="008132BE" w:rsidRDefault="003929A3" w:rsidP="007D44C2">
      <w:pPr>
        <w:pStyle w:val="Heading2"/>
      </w:pPr>
      <w:r w:rsidRPr="008132BE">
        <w:t xml:space="preserve">Vadovas per </w:t>
      </w:r>
      <w:r w:rsidR="007D44C2">
        <w:t>4</w:t>
      </w:r>
      <w:r w:rsidRPr="008132BE">
        <w:t xml:space="preserve"> mėnesius nuo finansinių metų pabaigos</w:t>
      </w:r>
      <w:r w:rsidR="007D44C2">
        <w:t xml:space="preserve"> parengia ir pateikia</w:t>
      </w:r>
      <w:r w:rsidRPr="008132BE">
        <w:t xml:space="preserve"> eiliniam </w:t>
      </w:r>
      <w:r w:rsidR="008A0A82">
        <w:t>V</w:t>
      </w:r>
      <w:r w:rsidRPr="008132BE">
        <w:t>isuotiniam narių susirinkimui praėjusių finansinių metų veiklos ataskaitą.</w:t>
      </w:r>
    </w:p>
    <w:p w:rsidR="003929A3" w:rsidRPr="008132BE" w:rsidRDefault="003929A3" w:rsidP="003929A3">
      <w:pPr>
        <w:pStyle w:val="Heading2"/>
      </w:pPr>
      <w:r w:rsidRPr="008132BE">
        <w:t xml:space="preserve">Asociacijos veiklos kontrolę vykdo </w:t>
      </w:r>
      <w:r w:rsidR="008A0A82">
        <w:t>V</w:t>
      </w:r>
      <w:r w:rsidRPr="008132BE">
        <w:t>isuotinio narių susirinkimo</w:t>
      </w:r>
      <w:r w:rsidR="007D44C2">
        <w:t xml:space="preserve"> </w:t>
      </w:r>
      <w:r w:rsidR="006C4796">
        <w:t xml:space="preserve">dviejų </w:t>
      </w:r>
      <w:r w:rsidRPr="008132BE">
        <w:t>metų laikotarpiui išrinktas revizorius.</w:t>
      </w:r>
    </w:p>
    <w:p w:rsidR="003929A3" w:rsidRPr="008132BE" w:rsidRDefault="003929A3" w:rsidP="007D44C2">
      <w:pPr>
        <w:pStyle w:val="Heading1"/>
      </w:pPr>
      <w:bookmarkStart w:id="1" w:name="_Ref498464829"/>
      <w:r w:rsidRPr="008132BE">
        <w:t>ASOCIACIJOS PRANEŠIMAI IR SKELBIMAI</w:t>
      </w:r>
      <w:bookmarkEnd w:id="1"/>
    </w:p>
    <w:p w:rsidR="003929A3" w:rsidRPr="007D44C2" w:rsidRDefault="003929A3" w:rsidP="003929A3">
      <w:pPr>
        <w:pStyle w:val="Heading2"/>
      </w:pPr>
      <w:r w:rsidRPr="008132BE">
        <w:t>Kai Asociacijos skelbimai turi būti paskelbti viešai, jie skelbi</w:t>
      </w:r>
      <w:r w:rsidRPr="007D44C2">
        <w:t>ami:</w:t>
      </w:r>
      <w:r w:rsidR="007D44C2" w:rsidRPr="007D44C2">
        <w:t xml:space="preserve"> VĮ Registrų centro leidžiamame elektroniniame leidinyje</w:t>
      </w:r>
      <w:r w:rsidRPr="007D44C2">
        <w:t xml:space="preserve"> „Juridinių asmenų vieši pranešimai“</w:t>
      </w:r>
      <w:r w:rsidR="007D44C2" w:rsidRPr="007D44C2">
        <w:t>.</w:t>
      </w:r>
    </w:p>
    <w:p w:rsidR="003929A3" w:rsidRPr="008132BE" w:rsidRDefault="003929A3" w:rsidP="007D44C2">
      <w:pPr>
        <w:pStyle w:val="Heading2"/>
      </w:pPr>
      <w:r w:rsidRPr="008132BE">
        <w:lastRenderedPageBreak/>
        <w:t xml:space="preserve">Asociacijos organų sprendimai ir pranešimai, </w:t>
      </w:r>
      <w:r w:rsidR="00F63795">
        <w:t xml:space="preserve">tame tarpe apie šaukiamą Visuotinį narių susirinkimą, </w:t>
      </w:r>
      <w:r w:rsidRPr="008132BE">
        <w:t>kita reikalinga informacija išsiunčiama nariams elektroniniu paštu arba paštu</w:t>
      </w:r>
      <w:r w:rsidR="0000619E">
        <w:t>,</w:t>
      </w:r>
      <w:r w:rsidR="003E024C">
        <w:t xml:space="preserve"> arba įteikiama pasirašytinai</w:t>
      </w:r>
      <w:r w:rsidRPr="008132BE">
        <w:t>. Su informacija</w:t>
      </w:r>
      <w:r w:rsidR="006C4796">
        <w:t>, Tarybos nustatyta tvarka,</w:t>
      </w:r>
      <w:r w:rsidRPr="008132BE">
        <w:t xml:space="preserve"> nariai turi galimybę susipažinti Asociacijos buveinėje.</w:t>
      </w:r>
    </w:p>
    <w:p w:rsidR="003929A3" w:rsidRPr="008132BE" w:rsidRDefault="003929A3" w:rsidP="003929A3">
      <w:pPr>
        <w:pStyle w:val="Heading2"/>
      </w:pPr>
      <w:r w:rsidRPr="008132BE">
        <w:t xml:space="preserve">Dokumentų ir kitos informacijos apie Asociacijos veiklą pateikimo nariams tvarką </w:t>
      </w:r>
      <w:r w:rsidR="007D44C2">
        <w:t xml:space="preserve">tvirtina </w:t>
      </w:r>
      <w:r w:rsidR="006C4796">
        <w:t>Taryba</w:t>
      </w:r>
      <w:r w:rsidR="007D44C2">
        <w:t>.</w:t>
      </w:r>
    </w:p>
    <w:p w:rsidR="003929A3" w:rsidRPr="008132BE" w:rsidRDefault="003929A3" w:rsidP="007D44C2">
      <w:pPr>
        <w:pStyle w:val="Heading2"/>
      </w:pPr>
      <w:r w:rsidRPr="008132BE">
        <w:t>Asociacijos dokumentai, jų kopijos ar kita informacija nariams pateikiama neatlygintinai.</w:t>
      </w:r>
    </w:p>
    <w:p w:rsidR="003929A3" w:rsidRPr="008132BE" w:rsidRDefault="003929A3" w:rsidP="007D44C2">
      <w:pPr>
        <w:pStyle w:val="Heading1"/>
      </w:pPr>
      <w:r w:rsidRPr="008132BE">
        <w:t>ASOCIACIJOS FILIALŲ IR ATSTOVYBIŲ STEIGIMO IR JŲ VEIKLOS NUTRAUKIMO TVARKA</w:t>
      </w:r>
    </w:p>
    <w:p w:rsidR="003929A3" w:rsidRPr="008132BE" w:rsidRDefault="003929A3" w:rsidP="007D44C2">
      <w:pPr>
        <w:pStyle w:val="Heading2"/>
        <w:rPr>
          <w:i/>
        </w:rPr>
      </w:pPr>
      <w:r w:rsidRPr="008132BE">
        <w:t xml:space="preserve">Sprendimą steigti Asociacijos filialus ir atstovybes, nutraukti jų veiklą, skirti ir atšaukti filialų ir atstovybių vadovus priima, taip pat filialų ir atstovybių nuostatus tvirtina Asociacijos </w:t>
      </w:r>
      <w:r w:rsidR="008A0A82">
        <w:t>Taryba</w:t>
      </w:r>
      <w:r w:rsidRPr="008132BE">
        <w:t>.</w:t>
      </w:r>
    </w:p>
    <w:p w:rsidR="003929A3" w:rsidRPr="008132BE" w:rsidRDefault="003929A3" w:rsidP="007D44C2">
      <w:pPr>
        <w:pStyle w:val="Heading1"/>
      </w:pPr>
      <w:r w:rsidRPr="008132BE">
        <w:t>ASOCIACIJOS ĮSTATŲ KEITIMO TVARKA</w:t>
      </w:r>
    </w:p>
    <w:p w:rsidR="003929A3" w:rsidRPr="008132BE" w:rsidRDefault="003929A3" w:rsidP="007D44C2">
      <w:pPr>
        <w:pStyle w:val="Heading2"/>
      </w:pPr>
      <w:r w:rsidRPr="008132BE">
        <w:t xml:space="preserve">Asociacijos įstatai keičiami </w:t>
      </w:r>
      <w:r w:rsidR="008A0A82">
        <w:t>V</w:t>
      </w:r>
      <w:r w:rsidRPr="008132BE">
        <w:t>isuotinio narių susirinkimo sprendimu.</w:t>
      </w:r>
    </w:p>
    <w:p w:rsidR="003929A3" w:rsidRPr="008132BE" w:rsidRDefault="003929A3" w:rsidP="007D44C2">
      <w:pPr>
        <w:pStyle w:val="Heading1"/>
      </w:pPr>
      <w:r w:rsidRPr="008132BE">
        <w:t>ASOCIACIJOS BUVEINĖS KEITIMO TVARKA</w:t>
      </w:r>
    </w:p>
    <w:p w:rsidR="003929A3" w:rsidRPr="008132BE" w:rsidRDefault="003929A3" w:rsidP="007D44C2">
      <w:pPr>
        <w:pStyle w:val="Heading2"/>
      </w:pPr>
      <w:r w:rsidRPr="008132BE">
        <w:t xml:space="preserve">Asociacijos buveinė keičiama </w:t>
      </w:r>
      <w:r w:rsidR="008A0A82">
        <w:t>V</w:t>
      </w:r>
      <w:r w:rsidRPr="008132BE">
        <w:t>isuotinio narių susirinkimo sprendimu.</w:t>
      </w:r>
    </w:p>
    <w:p w:rsidR="003929A3" w:rsidRPr="008132BE" w:rsidRDefault="003929A3" w:rsidP="007D44C2">
      <w:pPr>
        <w:pStyle w:val="Heading1"/>
      </w:pPr>
      <w:r w:rsidRPr="008132BE">
        <w:t>ASOCIACIJOS PERTVARKYMAS IR PABAIGA</w:t>
      </w:r>
    </w:p>
    <w:p w:rsidR="003929A3" w:rsidRPr="008132BE" w:rsidRDefault="003929A3" w:rsidP="007D44C2">
      <w:pPr>
        <w:pStyle w:val="Heading2"/>
      </w:pPr>
      <w:r w:rsidRPr="008132BE">
        <w:t>Jeigu Asociacijoje liko mažiau negu 3 nariai, per 30 dienų apie tokį narių sumažėjimą Asociacija turi pranešti Juridinių asmenų registrui.</w:t>
      </w:r>
    </w:p>
    <w:p w:rsidR="003929A3" w:rsidRPr="008132BE" w:rsidRDefault="003929A3" w:rsidP="007D44C2">
      <w:pPr>
        <w:pStyle w:val="Heading2"/>
      </w:pPr>
      <w:r w:rsidRPr="008132BE">
        <w:t>Asociacija pertvarkoma, pasibaigia (reorganizuojama ar likviduojama) Civilinio kodekso nustatyta tvarka.</w:t>
      </w:r>
    </w:p>
    <w:p w:rsidR="003929A3" w:rsidRPr="008132BE" w:rsidRDefault="003929A3" w:rsidP="003929A3">
      <w:r w:rsidRPr="008132BE">
        <w:t xml:space="preserve">Įstatai pasirašyti </w:t>
      </w:r>
      <w:r w:rsidR="007D44C2">
        <w:t xml:space="preserve">2017 m. lapkričio </w:t>
      </w:r>
      <w:r w:rsidR="00217873">
        <w:t>15</w:t>
      </w:r>
      <w:r w:rsidR="007D44C2">
        <w:t xml:space="preserve"> d.</w:t>
      </w:r>
    </w:p>
    <w:p w:rsidR="000D060A" w:rsidRDefault="000D060A" w:rsidP="000D060A">
      <w:pPr>
        <w:jc w:val="center"/>
      </w:pPr>
    </w:p>
    <w:p w:rsidR="000D060A" w:rsidRDefault="000D060A" w:rsidP="000D060A">
      <w:pPr>
        <w:jc w:val="center"/>
      </w:pPr>
      <w:r>
        <w:t>____________________________</w:t>
      </w:r>
    </w:p>
    <w:p w:rsidR="00DC7B32" w:rsidRPr="008132BE" w:rsidRDefault="000D060A" w:rsidP="000D060A">
      <w:pPr>
        <w:jc w:val="center"/>
      </w:pPr>
      <w:r>
        <w:t>prof. dr. Vytautas Kasiulevičius</w:t>
      </w:r>
    </w:p>
    <w:sectPr w:rsidR="00DC7B32" w:rsidRPr="008132BE" w:rsidSect="003E30BD">
      <w:headerReference w:type="default" r:id="rId9"/>
      <w:footerReference w:type="default" r:id="rId10"/>
      <w:headerReference w:type="first" r:id="rId11"/>
      <w:pgSz w:w="11909" w:h="16834"/>
      <w:pgMar w:top="1134" w:right="1134" w:bottom="1134" w:left="1134" w:header="567" w:footer="567"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3F" w:rsidRDefault="00AF4F3F" w:rsidP="00D21614">
      <w:pPr>
        <w:spacing w:after="0" w:line="240" w:lineRule="auto"/>
      </w:pPr>
      <w:r>
        <w:separator/>
      </w:r>
    </w:p>
  </w:endnote>
  <w:endnote w:type="continuationSeparator" w:id="0">
    <w:p w:rsidR="00AF4F3F" w:rsidRDefault="00AF4F3F" w:rsidP="00D2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3"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617647"/>
      <w:docPartObj>
        <w:docPartGallery w:val="Page Numbers (Bottom of Page)"/>
        <w:docPartUnique/>
      </w:docPartObj>
    </w:sdtPr>
    <w:sdtEndPr/>
    <w:sdtContent>
      <w:p w:rsidR="001B4E02" w:rsidRPr="00F31088" w:rsidRDefault="001B4E02" w:rsidP="00CB4D55">
        <w:pPr>
          <w:pStyle w:val="Footer"/>
        </w:pPr>
        <w:r w:rsidRPr="00F31088">
          <w:fldChar w:fldCharType="begin"/>
        </w:r>
        <w:r w:rsidRPr="00F31088">
          <w:instrText xml:space="preserve"> PAGE   \* MERGEFORMAT </w:instrText>
        </w:r>
        <w:r w:rsidRPr="00F31088">
          <w:fldChar w:fldCharType="separate"/>
        </w:r>
        <w:r w:rsidR="00864933">
          <w:rPr>
            <w:noProof/>
          </w:rPr>
          <w:t>1</w:t>
        </w:r>
        <w:r w:rsidRPr="00F3108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3F" w:rsidRDefault="00AF4F3F" w:rsidP="00D21614">
      <w:pPr>
        <w:spacing w:after="0" w:line="240" w:lineRule="auto"/>
      </w:pPr>
      <w:r>
        <w:separator/>
      </w:r>
    </w:p>
  </w:footnote>
  <w:footnote w:type="continuationSeparator" w:id="0">
    <w:p w:rsidR="00AF4F3F" w:rsidRDefault="00AF4F3F" w:rsidP="00D21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0F" w:rsidRDefault="00E9130F" w:rsidP="00E9130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02" w:rsidRDefault="001B4E02" w:rsidP="00AE5E78">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1CC4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235F6"/>
    <w:multiLevelType w:val="hybridMultilevel"/>
    <w:tmpl w:val="F0C8ED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C15960"/>
    <w:multiLevelType w:val="hybridMultilevel"/>
    <w:tmpl w:val="67F49676"/>
    <w:lvl w:ilvl="0" w:tplc="01AEEB52">
      <w:start w:val="1"/>
      <w:numFmt w:val="decimal"/>
      <w:lvlText w:val="%1."/>
      <w:lvlJc w:val="left"/>
      <w:pPr>
        <w:ind w:left="1260" w:hanging="54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0AD0FD1"/>
    <w:multiLevelType w:val="hybridMultilevel"/>
    <w:tmpl w:val="F0C8ED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9082B67"/>
    <w:multiLevelType w:val="hybridMultilevel"/>
    <w:tmpl w:val="81A88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F987C09"/>
    <w:multiLevelType w:val="hybridMultilevel"/>
    <w:tmpl w:val="A1CA37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45115B50"/>
    <w:multiLevelType w:val="hybridMultilevel"/>
    <w:tmpl w:val="946ECF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B30468A"/>
    <w:multiLevelType w:val="multilevel"/>
    <w:tmpl w:val="243C8AB8"/>
    <w:lvl w:ilvl="0">
      <w:start w:val="1"/>
      <w:numFmt w:val="decimal"/>
      <w:pStyle w:val="Heading1"/>
      <w:lvlText w:val="%1."/>
      <w:lvlJc w:val="left"/>
      <w:pPr>
        <w:tabs>
          <w:tab w:val="num" w:pos="709"/>
        </w:tabs>
        <w:ind w:left="709" w:hanging="709"/>
      </w:pPr>
      <w:rPr>
        <w:rFonts w:ascii="Trebuchet MS" w:hAnsi="Trebuchet MS" w:hint="default"/>
        <w:b/>
        <w:caps/>
        <w:smallCaps w:val="0"/>
        <w:sz w:val="20"/>
      </w:rPr>
    </w:lvl>
    <w:lvl w:ilvl="1">
      <w:start w:val="1"/>
      <w:numFmt w:val="decimal"/>
      <w:pStyle w:val="Heading2"/>
      <w:lvlText w:val="%1.%2."/>
      <w:lvlJc w:val="left"/>
      <w:pPr>
        <w:ind w:left="709" w:hanging="709"/>
      </w:pPr>
      <w:rPr>
        <w:rFonts w:ascii="Trebuchet MS" w:hAnsi="Trebuchet MS" w:hint="default"/>
        <w:b w:val="0"/>
        <w:i w:val="0"/>
        <w:sz w:val="20"/>
      </w:rPr>
    </w:lvl>
    <w:lvl w:ilvl="2">
      <w:start w:val="1"/>
      <w:numFmt w:val="decimal"/>
      <w:pStyle w:val="Heading3"/>
      <w:lvlText w:val="%1.%2.%3."/>
      <w:lvlJc w:val="left"/>
      <w:pPr>
        <w:ind w:left="709" w:hanging="709"/>
      </w:pPr>
      <w:rPr>
        <w:rFonts w:ascii="Trebuchet MS" w:hAnsi="Trebuchet MS" w:hint="default"/>
        <w:sz w:val="20"/>
      </w:rPr>
    </w:lvl>
    <w:lvl w:ilvl="3">
      <w:start w:val="1"/>
      <w:numFmt w:val="lowerLetter"/>
      <w:pStyle w:val="Heading4"/>
      <w:lvlText w:val="(%4)"/>
      <w:lvlJc w:val="left"/>
      <w:pPr>
        <w:ind w:left="1418" w:hanging="709"/>
      </w:pPr>
      <w:rPr>
        <w:rFonts w:hint="default"/>
        <w:sz w:val="20"/>
      </w:rPr>
    </w:lvl>
    <w:lvl w:ilvl="4">
      <w:start w:val="1"/>
      <w:numFmt w:val="lowerRoman"/>
      <w:pStyle w:val="Heading5"/>
      <w:lvlText w:val="(%5)"/>
      <w:lvlJc w:val="left"/>
      <w:pPr>
        <w:ind w:left="2126" w:hanging="708"/>
      </w:pPr>
      <w:rPr>
        <w:rFonts w:hint="default"/>
        <w:sz w:val="20"/>
      </w:rPr>
    </w:lvl>
    <w:lvl w:ilvl="5">
      <w:start w:val="1"/>
      <w:numFmt w:val="lowerLetter"/>
      <w:pStyle w:val="Heading6"/>
      <w:lvlText w:val="%6."/>
      <w:lvlJc w:val="left"/>
      <w:pPr>
        <w:ind w:left="2835" w:hanging="709"/>
      </w:pPr>
      <w:rPr>
        <w:rFonts w:ascii="Trebuchet MS" w:hAnsi="Trebuchet MS" w:hint="default"/>
        <w:sz w:val="20"/>
      </w:rPr>
    </w:lvl>
    <w:lvl w:ilvl="6">
      <w:start w:val="1"/>
      <w:numFmt w:val="lowerRoman"/>
      <w:pStyle w:val="Heading7"/>
      <w:lvlText w:val="%7."/>
      <w:lvlJc w:val="left"/>
      <w:pPr>
        <w:ind w:left="3544" w:hanging="709"/>
      </w:pPr>
      <w:rPr>
        <w:rFonts w:ascii="Trebuchet MS" w:hAnsi="Trebuchet MS" w:hint="default"/>
        <w:sz w:val="20"/>
      </w:rPr>
    </w:lvl>
    <w:lvl w:ilvl="7">
      <w:start w:val="1"/>
      <w:numFmt w:val="lowerLetter"/>
      <w:pStyle w:val="Heading8"/>
      <w:lvlText w:val="%8)"/>
      <w:lvlJc w:val="left"/>
      <w:pPr>
        <w:ind w:left="4253" w:hanging="709"/>
      </w:pPr>
      <w:rPr>
        <w:rFonts w:ascii="Trebuchet MS" w:hAnsi="Trebuchet MS" w:hint="default"/>
        <w:sz w:val="20"/>
      </w:rPr>
    </w:lvl>
    <w:lvl w:ilvl="8">
      <w:start w:val="1"/>
      <w:numFmt w:val="decimal"/>
      <w:pStyle w:val="Heading9"/>
      <w:lvlText w:val="%9."/>
      <w:lvlJc w:val="left"/>
      <w:pPr>
        <w:ind w:left="4961" w:hanging="708"/>
      </w:pPr>
      <w:rPr>
        <w:rFonts w:ascii="Trebuchet MS" w:hAnsi="Trebuchet MS" w:hint="default"/>
        <w:sz w:val="20"/>
      </w:rPr>
    </w:lvl>
  </w:abstractNum>
  <w:abstractNum w:abstractNumId="8">
    <w:nsid w:val="5127796A"/>
    <w:multiLevelType w:val="multilevel"/>
    <w:tmpl w:val="7B12F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1991ED3"/>
    <w:multiLevelType w:val="multilevel"/>
    <w:tmpl w:val="D082940A"/>
    <w:styleLink w:val="Numeracija"/>
    <w:lvl w:ilvl="0">
      <w:start w:val="1"/>
      <w:numFmt w:val="decimal"/>
      <w:lvlText w:val="%1."/>
      <w:lvlJc w:val="left"/>
      <w:pPr>
        <w:ind w:left="6117" w:hanging="357"/>
      </w:pPr>
      <w:rPr>
        <w:rFonts w:ascii="Trebuchet MS" w:hAnsi="Trebuchet MS" w:hint="default"/>
        <w:b/>
        <w:caps/>
        <w:smallCaps w:val="0"/>
        <w:sz w:val="20"/>
      </w:rPr>
    </w:lvl>
    <w:lvl w:ilvl="1">
      <w:start w:val="1"/>
      <w:numFmt w:val="decimal"/>
      <w:isLgl/>
      <w:lvlText w:val="%1.%2."/>
      <w:lvlJc w:val="left"/>
      <w:pPr>
        <w:ind w:left="6480" w:hanging="360"/>
      </w:pPr>
      <w:rPr>
        <w:rFonts w:ascii="Trebuchet MS" w:hAnsi="Trebuchet MS" w:hint="default"/>
        <w:sz w:val="20"/>
      </w:rPr>
    </w:lvl>
    <w:lvl w:ilvl="2">
      <w:start w:val="1"/>
      <w:numFmt w:val="decimal"/>
      <w:lvlText w:val="%1.%2.%3."/>
      <w:lvlJc w:val="left"/>
      <w:pPr>
        <w:ind w:left="6840" w:hanging="366"/>
      </w:pPr>
      <w:rPr>
        <w:rFonts w:ascii="Trebuchet MS" w:hAnsi="Trebuchet MS" w:hint="default"/>
        <w:sz w:val="20"/>
      </w:rPr>
    </w:lvl>
    <w:lvl w:ilvl="3">
      <w:start w:val="1"/>
      <w:numFmt w:val="decimal"/>
      <w:lvlText w:val="%1.%2.%3.%4."/>
      <w:lvlJc w:val="left"/>
      <w:pPr>
        <w:ind w:left="7200" w:hanging="360"/>
      </w:pPr>
      <w:rPr>
        <w:rFonts w:ascii="Trebuchet MS" w:hAnsi="Trebuchet MS" w:hint="default"/>
        <w:sz w:val="20"/>
      </w:rPr>
    </w:lvl>
    <w:lvl w:ilvl="4">
      <w:start w:val="1"/>
      <w:numFmt w:val="decimal"/>
      <w:lvlText w:val="%1.%2.%3.%4.%5."/>
      <w:lvlJc w:val="left"/>
      <w:pPr>
        <w:ind w:left="7560" w:hanging="360"/>
      </w:pPr>
      <w:rPr>
        <w:rFonts w:ascii="Trebuchet MS" w:hAnsi="Trebuchet MS" w:hint="default"/>
        <w:sz w:val="20"/>
      </w:rPr>
    </w:lvl>
    <w:lvl w:ilvl="5">
      <w:start w:val="1"/>
      <w:numFmt w:val="decimal"/>
      <w:lvlText w:val="%1.%2.%3.%4.%5.%6."/>
      <w:lvlJc w:val="left"/>
      <w:pPr>
        <w:ind w:left="7920" w:hanging="360"/>
      </w:pPr>
      <w:rPr>
        <w:rFonts w:ascii="Trebuchet MS" w:hAnsi="Trebuchet MS" w:hint="default"/>
        <w:sz w:val="20"/>
      </w:rPr>
    </w:lvl>
    <w:lvl w:ilvl="6">
      <w:start w:val="1"/>
      <w:numFmt w:val="decimal"/>
      <w:lvlText w:val="%1.%2.%3.%4.%5.%6.%7."/>
      <w:lvlJc w:val="left"/>
      <w:pPr>
        <w:ind w:left="8280" w:hanging="360"/>
      </w:pPr>
      <w:rPr>
        <w:rFonts w:ascii="Trebuchet MS" w:hAnsi="Trebuchet MS" w:hint="default"/>
        <w:sz w:val="20"/>
      </w:rPr>
    </w:lvl>
    <w:lvl w:ilvl="7">
      <w:start w:val="1"/>
      <w:numFmt w:val="decimal"/>
      <w:lvlText w:val="%1.%2.%3.%4.%5.%6.%7.%8."/>
      <w:lvlJc w:val="left"/>
      <w:pPr>
        <w:ind w:left="8640" w:hanging="360"/>
      </w:pPr>
      <w:rPr>
        <w:rFonts w:ascii="Trebuchet MS" w:hAnsi="Trebuchet MS" w:hint="default"/>
        <w:sz w:val="20"/>
      </w:rPr>
    </w:lvl>
    <w:lvl w:ilvl="8">
      <w:start w:val="1"/>
      <w:numFmt w:val="decimal"/>
      <w:lvlText w:val="%1.%2.%3.%4.%5.%6.%7.%8.%9."/>
      <w:lvlJc w:val="left"/>
      <w:pPr>
        <w:ind w:left="9000" w:hanging="360"/>
      </w:pPr>
      <w:rPr>
        <w:rFonts w:ascii="Trebuchet MS" w:hAnsi="Trebuchet MS" w:hint="default"/>
        <w:sz w:val="20"/>
      </w:rPr>
    </w:lvl>
  </w:abstractNum>
  <w:abstractNum w:abstractNumId="10">
    <w:nsid w:val="5571292E"/>
    <w:multiLevelType w:val="hybridMultilevel"/>
    <w:tmpl w:val="91D89940"/>
    <w:lvl w:ilvl="0" w:tplc="957A0D60">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4A60D36"/>
    <w:multiLevelType w:val="hybridMultilevel"/>
    <w:tmpl w:val="F0C8ED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BEC5258"/>
    <w:multiLevelType w:val="multilevel"/>
    <w:tmpl w:val="C7FA56D2"/>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C202058"/>
    <w:multiLevelType w:val="singleLevel"/>
    <w:tmpl w:val="B8FC1566"/>
    <w:lvl w:ilvl="0">
      <w:start w:val="1"/>
      <w:numFmt w:val="decimal"/>
      <w:lvlText w:val="%1."/>
      <w:legacy w:legacy="1" w:legacySpace="0" w:legacyIndent="677"/>
      <w:lvlJc w:val="left"/>
      <w:rPr>
        <w:rFonts w:ascii="Trebuchet MS" w:hAnsi="Trebuchet MS" w:hint="default"/>
      </w:rPr>
    </w:lvl>
  </w:abstractNum>
  <w:abstractNum w:abstractNumId="14">
    <w:nsid w:val="7C354B3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8E508D"/>
    <w:multiLevelType w:val="multilevel"/>
    <w:tmpl w:val="09566C54"/>
    <w:lvl w:ilvl="0">
      <w:start w:val="1"/>
      <w:numFmt w:val="decimal"/>
      <w:pStyle w:val="Heading10"/>
      <w:lvlText w:val="%1."/>
      <w:lvlJc w:val="left"/>
      <w:pPr>
        <w:ind w:left="709" w:hanging="709"/>
      </w:pPr>
      <w:rPr>
        <w:rFonts w:hint="default"/>
      </w:rPr>
    </w:lvl>
    <w:lvl w:ilvl="1">
      <w:start w:val="1"/>
      <w:numFmt w:val="decimal"/>
      <w:lvlText w:val="%1.%2."/>
      <w:lvlJc w:val="left"/>
      <w:pPr>
        <w:ind w:left="709" w:hanging="709"/>
      </w:pPr>
      <w:rPr>
        <w:rFonts w:hint="default"/>
      </w:rPr>
    </w:lvl>
    <w:lvl w:ilvl="2">
      <w:numFmt w:val="decimal"/>
      <w:lvlText w:val="%1.%2.%3."/>
      <w:lvlJc w:val="left"/>
      <w:pPr>
        <w:tabs>
          <w:tab w:val="num" w:pos="360"/>
        </w:tabs>
        <w:ind w:left="709" w:hanging="709"/>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num w:numId="1">
    <w:abstractNumId w:val="0"/>
  </w:num>
  <w:num w:numId="2">
    <w:abstractNumId w:val="12"/>
  </w:num>
  <w:num w:numId="3">
    <w:abstractNumId w:val="9"/>
  </w:num>
  <w:num w:numId="4">
    <w:abstractNumId w:val="15"/>
  </w:num>
  <w:num w:numId="5">
    <w:abstractNumId w:val="7"/>
  </w:num>
  <w:num w:numId="6">
    <w:abstractNumId w:val="7"/>
  </w:num>
  <w:num w:numId="7">
    <w:abstractNumId w:val="6"/>
  </w:num>
  <w:num w:numId="8">
    <w:abstractNumId w:val="1"/>
  </w:num>
  <w:num w:numId="9">
    <w:abstractNumId w:val="11"/>
  </w:num>
  <w:num w:numId="10">
    <w:abstractNumId w:val="3"/>
  </w:num>
  <w:num w:numId="11">
    <w:abstractNumId w:val="4"/>
  </w:num>
  <w:num w:numId="12">
    <w:abstractNumId w:val="13"/>
  </w:num>
  <w:num w:numId="13">
    <w:abstractNumId w:val="2"/>
  </w:num>
  <w:num w:numId="14">
    <w:abstractNumId w:val="14"/>
  </w:num>
  <w:num w:numId="15">
    <w:abstractNumId w:val="8"/>
  </w:num>
  <w:num w:numId="16">
    <w:abstractNumId w:val="10"/>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21"/>
    <w:rsid w:val="0000619E"/>
    <w:rsid w:val="00015C32"/>
    <w:rsid w:val="00017526"/>
    <w:rsid w:val="00025E37"/>
    <w:rsid w:val="00030E94"/>
    <w:rsid w:val="00031B09"/>
    <w:rsid w:val="0004627C"/>
    <w:rsid w:val="00054011"/>
    <w:rsid w:val="000578BB"/>
    <w:rsid w:val="000666E8"/>
    <w:rsid w:val="00080AB3"/>
    <w:rsid w:val="00082C5E"/>
    <w:rsid w:val="00092FD9"/>
    <w:rsid w:val="000A43A1"/>
    <w:rsid w:val="000A6697"/>
    <w:rsid w:val="000C2390"/>
    <w:rsid w:val="000D060A"/>
    <w:rsid w:val="000E33D9"/>
    <w:rsid w:val="000E4099"/>
    <w:rsid w:val="000E433E"/>
    <w:rsid w:val="000E7A09"/>
    <w:rsid w:val="000F2878"/>
    <w:rsid w:val="000F6E93"/>
    <w:rsid w:val="00104E50"/>
    <w:rsid w:val="00110CA1"/>
    <w:rsid w:val="0012150A"/>
    <w:rsid w:val="00136716"/>
    <w:rsid w:val="0014216A"/>
    <w:rsid w:val="001574CC"/>
    <w:rsid w:val="001959A0"/>
    <w:rsid w:val="001963EB"/>
    <w:rsid w:val="00197B53"/>
    <w:rsid w:val="001B2B84"/>
    <w:rsid w:val="001B2F24"/>
    <w:rsid w:val="001B4E02"/>
    <w:rsid w:val="001C0506"/>
    <w:rsid w:val="001C7AB1"/>
    <w:rsid w:val="001D5F41"/>
    <w:rsid w:val="001E018C"/>
    <w:rsid w:val="001E18AC"/>
    <w:rsid w:val="001E5634"/>
    <w:rsid w:val="00203B64"/>
    <w:rsid w:val="00217873"/>
    <w:rsid w:val="00221C0C"/>
    <w:rsid w:val="00227653"/>
    <w:rsid w:val="00233D31"/>
    <w:rsid w:val="00237A1D"/>
    <w:rsid w:val="00254C03"/>
    <w:rsid w:val="00282AFE"/>
    <w:rsid w:val="00285DBB"/>
    <w:rsid w:val="002869C5"/>
    <w:rsid w:val="00286C72"/>
    <w:rsid w:val="002A0165"/>
    <w:rsid w:val="002A7EBD"/>
    <w:rsid w:val="002B1919"/>
    <w:rsid w:val="002B448A"/>
    <w:rsid w:val="002D2BDD"/>
    <w:rsid w:val="002E7566"/>
    <w:rsid w:val="002F62E0"/>
    <w:rsid w:val="00305232"/>
    <w:rsid w:val="0031129C"/>
    <w:rsid w:val="0033035B"/>
    <w:rsid w:val="00344C5E"/>
    <w:rsid w:val="00362788"/>
    <w:rsid w:val="00364D0F"/>
    <w:rsid w:val="003717EC"/>
    <w:rsid w:val="003759D9"/>
    <w:rsid w:val="00380C7F"/>
    <w:rsid w:val="003929A3"/>
    <w:rsid w:val="003A736E"/>
    <w:rsid w:val="003C0499"/>
    <w:rsid w:val="003C1182"/>
    <w:rsid w:val="003D3D46"/>
    <w:rsid w:val="003D651A"/>
    <w:rsid w:val="003E024C"/>
    <w:rsid w:val="003E30BD"/>
    <w:rsid w:val="00402F8D"/>
    <w:rsid w:val="00404FE6"/>
    <w:rsid w:val="00423DA5"/>
    <w:rsid w:val="004269B1"/>
    <w:rsid w:val="0043433F"/>
    <w:rsid w:val="00454BED"/>
    <w:rsid w:val="004550FA"/>
    <w:rsid w:val="0045568A"/>
    <w:rsid w:val="00462B06"/>
    <w:rsid w:val="0046415E"/>
    <w:rsid w:val="00467B76"/>
    <w:rsid w:val="004939D5"/>
    <w:rsid w:val="004A06A9"/>
    <w:rsid w:val="004B4FBE"/>
    <w:rsid w:val="004C0E7C"/>
    <w:rsid w:val="004D1A79"/>
    <w:rsid w:val="004D7447"/>
    <w:rsid w:val="004E6675"/>
    <w:rsid w:val="004F54BA"/>
    <w:rsid w:val="00513EB6"/>
    <w:rsid w:val="0052107E"/>
    <w:rsid w:val="00550A35"/>
    <w:rsid w:val="00571FC9"/>
    <w:rsid w:val="00583DF7"/>
    <w:rsid w:val="005C0850"/>
    <w:rsid w:val="005C0F8B"/>
    <w:rsid w:val="005C265C"/>
    <w:rsid w:val="005E1763"/>
    <w:rsid w:val="005F36E8"/>
    <w:rsid w:val="006005E0"/>
    <w:rsid w:val="0060590F"/>
    <w:rsid w:val="0062234E"/>
    <w:rsid w:val="00622967"/>
    <w:rsid w:val="006333FC"/>
    <w:rsid w:val="00640DF6"/>
    <w:rsid w:val="0064264A"/>
    <w:rsid w:val="00642BBF"/>
    <w:rsid w:val="00645714"/>
    <w:rsid w:val="00647F98"/>
    <w:rsid w:val="0065377C"/>
    <w:rsid w:val="00663586"/>
    <w:rsid w:val="00666865"/>
    <w:rsid w:val="0067212E"/>
    <w:rsid w:val="00677D7A"/>
    <w:rsid w:val="00697CED"/>
    <w:rsid w:val="006A15BF"/>
    <w:rsid w:val="006C4796"/>
    <w:rsid w:val="00715517"/>
    <w:rsid w:val="00715BC1"/>
    <w:rsid w:val="0078458F"/>
    <w:rsid w:val="007A475A"/>
    <w:rsid w:val="007A6CDF"/>
    <w:rsid w:val="007D2DF2"/>
    <w:rsid w:val="007D44C2"/>
    <w:rsid w:val="007E412E"/>
    <w:rsid w:val="007E4C4E"/>
    <w:rsid w:val="007F283A"/>
    <w:rsid w:val="007F5722"/>
    <w:rsid w:val="00800BD0"/>
    <w:rsid w:val="00802AA1"/>
    <w:rsid w:val="008047A8"/>
    <w:rsid w:val="008122F6"/>
    <w:rsid w:val="008132BE"/>
    <w:rsid w:val="00816491"/>
    <w:rsid w:val="00851039"/>
    <w:rsid w:val="00851D0A"/>
    <w:rsid w:val="00863768"/>
    <w:rsid w:val="008643C2"/>
    <w:rsid w:val="00864933"/>
    <w:rsid w:val="008820FA"/>
    <w:rsid w:val="00891077"/>
    <w:rsid w:val="0089438D"/>
    <w:rsid w:val="00895FC3"/>
    <w:rsid w:val="008A0A82"/>
    <w:rsid w:val="008C59C0"/>
    <w:rsid w:val="008D6D36"/>
    <w:rsid w:val="008E10B9"/>
    <w:rsid w:val="008E6D32"/>
    <w:rsid w:val="008F4604"/>
    <w:rsid w:val="00901B55"/>
    <w:rsid w:val="00902A0D"/>
    <w:rsid w:val="009036E1"/>
    <w:rsid w:val="009050DA"/>
    <w:rsid w:val="00910254"/>
    <w:rsid w:val="009142E3"/>
    <w:rsid w:val="00927FD3"/>
    <w:rsid w:val="00956265"/>
    <w:rsid w:val="0096225A"/>
    <w:rsid w:val="00962C04"/>
    <w:rsid w:val="0097717A"/>
    <w:rsid w:val="00982C95"/>
    <w:rsid w:val="00984DB4"/>
    <w:rsid w:val="009953F9"/>
    <w:rsid w:val="009A3D17"/>
    <w:rsid w:val="009B1ACB"/>
    <w:rsid w:val="009B5A49"/>
    <w:rsid w:val="009D4312"/>
    <w:rsid w:val="009D5127"/>
    <w:rsid w:val="00A1142B"/>
    <w:rsid w:val="00A1156A"/>
    <w:rsid w:val="00A15558"/>
    <w:rsid w:val="00A16F0A"/>
    <w:rsid w:val="00A45631"/>
    <w:rsid w:val="00A55052"/>
    <w:rsid w:val="00A72650"/>
    <w:rsid w:val="00A9162D"/>
    <w:rsid w:val="00AA14AB"/>
    <w:rsid w:val="00AA26C1"/>
    <w:rsid w:val="00AB6E2E"/>
    <w:rsid w:val="00AD50DB"/>
    <w:rsid w:val="00AE1495"/>
    <w:rsid w:val="00AE5810"/>
    <w:rsid w:val="00AE5E78"/>
    <w:rsid w:val="00AF4F3F"/>
    <w:rsid w:val="00B045D6"/>
    <w:rsid w:val="00B0472F"/>
    <w:rsid w:val="00B10918"/>
    <w:rsid w:val="00B145F3"/>
    <w:rsid w:val="00B21E03"/>
    <w:rsid w:val="00B25738"/>
    <w:rsid w:val="00B25ACD"/>
    <w:rsid w:val="00B3227F"/>
    <w:rsid w:val="00B350E1"/>
    <w:rsid w:val="00B53669"/>
    <w:rsid w:val="00B702F2"/>
    <w:rsid w:val="00B73772"/>
    <w:rsid w:val="00B771C6"/>
    <w:rsid w:val="00B82B4F"/>
    <w:rsid w:val="00B9252B"/>
    <w:rsid w:val="00B94E9C"/>
    <w:rsid w:val="00B958C6"/>
    <w:rsid w:val="00B96B4E"/>
    <w:rsid w:val="00BA0E71"/>
    <w:rsid w:val="00BA7124"/>
    <w:rsid w:val="00BA7240"/>
    <w:rsid w:val="00BB4945"/>
    <w:rsid w:val="00BC0A41"/>
    <w:rsid w:val="00BE080A"/>
    <w:rsid w:val="00BE379D"/>
    <w:rsid w:val="00BF0275"/>
    <w:rsid w:val="00BF4556"/>
    <w:rsid w:val="00BF544D"/>
    <w:rsid w:val="00BF5D3D"/>
    <w:rsid w:val="00C11234"/>
    <w:rsid w:val="00C15248"/>
    <w:rsid w:val="00C219FF"/>
    <w:rsid w:val="00C80422"/>
    <w:rsid w:val="00C86443"/>
    <w:rsid w:val="00CA6EB8"/>
    <w:rsid w:val="00CB28F5"/>
    <w:rsid w:val="00CB4D55"/>
    <w:rsid w:val="00CF5D21"/>
    <w:rsid w:val="00D02531"/>
    <w:rsid w:val="00D0638D"/>
    <w:rsid w:val="00D07871"/>
    <w:rsid w:val="00D142E9"/>
    <w:rsid w:val="00D21203"/>
    <w:rsid w:val="00D21614"/>
    <w:rsid w:val="00D27B2A"/>
    <w:rsid w:val="00D440C1"/>
    <w:rsid w:val="00D4429E"/>
    <w:rsid w:val="00D44B54"/>
    <w:rsid w:val="00D47B81"/>
    <w:rsid w:val="00D5619E"/>
    <w:rsid w:val="00D60758"/>
    <w:rsid w:val="00D61ED1"/>
    <w:rsid w:val="00D72A56"/>
    <w:rsid w:val="00D87ED7"/>
    <w:rsid w:val="00DA356C"/>
    <w:rsid w:val="00DA421B"/>
    <w:rsid w:val="00DA7B4A"/>
    <w:rsid w:val="00DB31CB"/>
    <w:rsid w:val="00DC7B32"/>
    <w:rsid w:val="00DD4250"/>
    <w:rsid w:val="00DF2F4C"/>
    <w:rsid w:val="00E00119"/>
    <w:rsid w:val="00E00D6D"/>
    <w:rsid w:val="00E02B44"/>
    <w:rsid w:val="00E02C9E"/>
    <w:rsid w:val="00E052CF"/>
    <w:rsid w:val="00E073B9"/>
    <w:rsid w:val="00E16BED"/>
    <w:rsid w:val="00E25409"/>
    <w:rsid w:val="00E46ED6"/>
    <w:rsid w:val="00E5625C"/>
    <w:rsid w:val="00E56BF1"/>
    <w:rsid w:val="00E665AC"/>
    <w:rsid w:val="00E9130F"/>
    <w:rsid w:val="00E97B3D"/>
    <w:rsid w:val="00EA1ED3"/>
    <w:rsid w:val="00EB03FF"/>
    <w:rsid w:val="00EB2660"/>
    <w:rsid w:val="00EC51B4"/>
    <w:rsid w:val="00ED0FB2"/>
    <w:rsid w:val="00ED4BA3"/>
    <w:rsid w:val="00EE261E"/>
    <w:rsid w:val="00EE5CDA"/>
    <w:rsid w:val="00F06F08"/>
    <w:rsid w:val="00F21178"/>
    <w:rsid w:val="00F2525D"/>
    <w:rsid w:val="00F27031"/>
    <w:rsid w:val="00F30A2A"/>
    <w:rsid w:val="00F432A2"/>
    <w:rsid w:val="00F46BEE"/>
    <w:rsid w:val="00F46F21"/>
    <w:rsid w:val="00F548F9"/>
    <w:rsid w:val="00F63795"/>
    <w:rsid w:val="00F8325C"/>
    <w:rsid w:val="00F84DFA"/>
    <w:rsid w:val="00F85B47"/>
    <w:rsid w:val="00F96399"/>
    <w:rsid w:val="00FA266B"/>
    <w:rsid w:val="00FA429B"/>
    <w:rsid w:val="00FB626D"/>
    <w:rsid w:val="00FB7C5D"/>
    <w:rsid w:val="00FC3835"/>
    <w:rsid w:val="00FC5C79"/>
    <w:rsid w:val="00FE1D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A5"/>
    <w:pPr>
      <w:jc w:val="both"/>
    </w:pPr>
    <w:rPr>
      <w:rFonts w:eastAsia="Times New Roman" w:cs="Times New Roman"/>
      <w:szCs w:val="20"/>
      <w:lang w:eastAsia="lt-LT"/>
    </w:rPr>
  </w:style>
  <w:style w:type="paragraph" w:styleId="Heading1">
    <w:name w:val="heading 1"/>
    <w:basedOn w:val="Normal"/>
    <w:link w:val="Heading1Char"/>
    <w:uiPriority w:val="9"/>
    <w:qFormat/>
    <w:rsid w:val="00423DA5"/>
    <w:pPr>
      <w:keepNext/>
      <w:keepLines/>
      <w:numPr>
        <w:numId w:val="6"/>
      </w:numPr>
      <w:outlineLvl w:val="0"/>
    </w:pPr>
    <w:rPr>
      <w:rFonts w:eastAsiaTheme="majorEastAsia" w:cstheme="majorBidi"/>
      <w:b/>
      <w:bCs/>
      <w:caps/>
      <w:szCs w:val="28"/>
    </w:rPr>
  </w:style>
  <w:style w:type="paragraph" w:styleId="Heading2">
    <w:name w:val="heading 2"/>
    <w:basedOn w:val="Normal"/>
    <w:link w:val="Heading2Char"/>
    <w:uiPriority w:val="9"/>
    <w:unhideWhenUsed/>
    <w:qFormat/>
    <w:rsid w:val="00423DA5"/>
    <w:pPr>
      <w:numPr>
        <w:ilvl w:val="1"/>
        <w:numId w:val="6"/>
      </w:numPr>
      <w:outlineLvl w:val="1"/>
    </w:pPr>
    <w:rPr>
      <w:rFonts w:eastAsiaTheme="majorEastAsia" w:cstheme="majorBidi"/>
      <w:bCs/>
      <w:szCs w:val="26"/>
    </w:rPr>
  </w:style>
  <w:style w:type="paragraph" w:styleId="Heading3">
    <w:name w:val="heading 3"/>
    <w:basedOn w:val="Normal"/>
    <w:link w:val="Heading3Char"/>
    <w:uiPriority w:val="9"/>
    <w:unhideWhenUsed/>
    <w:qFormat/>
    <w:rsid w:val="00423DA5"/>
    <w:pPr>
      <w:numPr>
        <w:ilvl w:val="2"/>
        <w:numId w:val="6"/>
      </w:numPr>
      <w:outlineLvl w:val="2"/>
    </w:pPr>
    <w:rPr>
      <w:rFonts w:eastAsiaTheme="majorEastAsia" w:cstheme="majorBidi"/>
      <w:bCs/>
    </w:rPr>
  </w:style>
  <w:style w:type="paragraph" w:styleId="Heading4">
    <w:name w:val="heading 4"/>
    <w:basedOn w:val="Normal"/>
    <w:link w:val="Heading4Char"/>
    <w:uiPriority w:val="9"/>
    <w:unhideWhenUsed/>
    <w:qFormat/>
    <w:rsid w:val="00423DA5"/>
    <w:pPr>
      <w:numPr>
        <w:ilvl w:val="3"/>
        <w:numId w:val="6"/>
      </w:numPr>
      <w:outlineLvl w:val="3"/>
    </w:pPr>
    <w:rPr>
      <w:rFonts w:eastAsiaTheme="majorEastAsia" w:cstheme="majorBidi"/>
      <w:bCs/>
      <w:iCs/>
    </w:rPr>
  </w:style>
  <w:style w:type="paragraph" w:styleId="Heading5">
    <w:name w:val="heading 5"/>
    <w:basedOn w:val="Heading4"/>
    <w:link w:val="Heading5Char"/>
    <w:uiPriority w:val="9"/>
    <w:unhideWhenUsed/>
    <w:qFormat/>
    <w:rsid w:val="00423DA5"/>
    <w:pPr>
      <w:numPr>
        <w:ilvl w:val="4"/>
      </w:numPr>
      <w:outlineLvl w:val="4"/>
    </w:pPr>
  </w:style>
  <w:style w:type="paragraph" w:styleId="Heading6">
    <w:name w:val="heading 6"/>
    <w:basedOn w:val="Normal"/>
    <w:link w:val="Heading6Char"/>
    <w:uiPriority w:val="9"/>
    <w:unhideWhenUsed/>
    <w:qFormat/>
    <w:rsid w:val="00423DA5"/>
    <w:pPr>
      <w:numPr>
        <w:ilvl w:val="5"/>
        <w:numId w:val="6"/>
      </w:numPr>
      <w:outlineLvl w:val="5"/>
    </w:pPr>
    <w:rPr>
      <w:rFonts w:eastAsiaTheme="majorEastAsia" w:cstheme="majorBidi"/>
      <w:iCs/>
    </w:rPr>
  </w:style>
  <w:style w:type="paragraph" w:styleId="Heading7">
    <w:name w:val="heading 7"/>
    <w:basedOn w:val="Normal"/>
    <w:link w:val="Heading7Char"/>
    <w:uiPriority w:val="9"/>
    <w:unhideWhenUsed/>
    <w:qFormat/>
    <w:rsid w:val="00423DA5"/>
    <w:pPr>
      <w:numPr>
        <w:ilvl w:val="6"/>
        <w:numId w:val="6"/>
      </w:numPr>
      <w:outlineLvl w:val="6"/>
    </w:pPr>
    <w:rPr>
      <w:rFonts w:eastAsiaTheme="majorEastAsia" w:cstheme="majorBidi"/>
      <w:iCs/>
    </w:rPr>
  </w:style>
  <w:style w:type="paragraph" w:styleId="Heading8">
    <w:name w:val="heading 8"/>
    <w:basedOn w:val="Normal"/>
    <w:link w:val="Heading8Char"/>
    <w:uiPriority w:val="9"/>
    <w:unhideWhenUsed/>
    <w:qFormat/>
    <w:rsid w:val="00423DA5"/>
    <w:pPr>
      <w:numPr>
        <w:ilvl w:val="7"/>
        <w:numId w:val="6"/>
      </w:numPr>
      <w:outlineLvl w:val="7"/>
    </w:pPr>
    <w:rPr>
      <w:rFonts w:eastAsiaTheme="majorEastAsia" w:cstheme="majorBidi"/>
    </w:rPr>
  </w:style>
  <w:style w:type="paragraph" w:styleId="Heading9">
    <w:name w:val="heading 9"/>
    <w:basedOn w:val="Normal"/>
    <w:link w:val="Heading9Char"/>
    <w:uiPriority w:val="9"/>
    <w:unhideWhenUsed/>
    <w:qFormat/>
    <w:rsid w:val="00423DA5"/>
    <w:pPr>
      <w:numPr>
        <w:ilvl w:val="8"/>
        <w:numId w:val="5"/>
      </w:numPr>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D651A"/>
    <w:pPr>
      <w:numPr>
        <w:numId w:val="1"/>
      </w:numPr>
      <w:contextualSpacing/>
    </w:pPr>
  </w:style>
  <w:style w:type="character" w:customStyle="1" w:styleId="Heading1Char">
    <w:name w:val="Heading 1 Char"/>
    <w:basedOn w:val="DefaultParagraphFont"/>
    <w:link w:val="Heading1"/>
    <w:uiPriority w:val="9"/>
    <w:rsid w:val="00423DA5"/>
    <w:rPr>
      <w:rFonts w:eastAsiaTheme="majorEastAsia" w:cstheme="majorBidi"/>
      <w:b/>
      <w:bCs/>
      <w:caps/>
      <w:szCs w:val="28"/>
      <w:lang w:eastAsia="lt-LT"/>
    </w:rPr>
  </w:style>
  <w:style w:type="paragraph" w:styleId="ListParagraph">
    <w:name w:val="List Paragraph"/>
    <w:basedOn w:val="Normal"/>
    <w:uiPriority w:val="34"/>
    <w:qFormat/>
    <w:rsid w:val="00423DA5"/>
    <w:pPr>
      <w:contextualSpacing/>
    </w:pPr>
  </w:style>
  <w:style w:type="numbering" w:customStyle="1" w:styleId="Style1">
    <w:name w:val="Style1"/>
    <w:uiPriority w:val="99"/>
    <w:rsid w:val="005C265C"/>
    <w:pPr>
      <w:numPr>
        <w:numId w:val="2"/>
      </w:numPr>
    </w:pPr>
  </w:style>
  <w:style w:type="numbering" w:customStyle="1" w:styleId="Numeracija">
    <w:name w:val="Numeracija"/>
    <w:uiPriority w:val="99"/>
    <w:rsid w:val="00DB31CB"/>
    <w:pPr>
      <w:numPr>
        <w:numId w:val="3"/>
      </w:numPr>
    </w:pPr>
  </w:style>
  <w:style w:type="character" w:styleId="Emphasis">
    <w:name w:val="Emphasis"/>
    <w:basedOn w:val="DefaultParagraphFont"/>
    <w:uiPriority w:val="20"/>
    <w:qFormat/>
    <w:rsid w:val="00423DA5"/>
    <w:rPr>
      <w:i/>
      <w:iCs/>
    </w:rPr>
  </w:style>
  <w:style w:type="character" w:customStyle="1" w:styleId="Heading2Char">
    <w:name w:val="Heading 2 Char"/>
    <w:basedOn w:val="DefaultParagraphFont"/>
    <w:link w:val="Heading2"/>
    <w:uiPriority w:val="9"/>
    <w:rsid w:val="00423DA5"/>
    <w:rPr>
      <w:rFonts w:eastAsiaTheme="majorEastAsia" w:cstheme="majorBidi"/>
      <w:bCs/>
      <w:szCs w:val="26"/>
      <w:lang w:eastAsia="lt-LT"/>
    </w:rPr>
  </w:style>
  <w:style w:type="character" w:customStyle="1" w:styleId="Heading3Char">
    <w:name w:val="Heading 3 Char"/>
    <w:basedOn w:val="DefaultParagraphFont"/>
    <w:link w:val="Heading3"/>
    <w:uiPriority w:val="9"/>
    <w:rsid w:val="00423DA5"/>
    <w:rPr>
      <w:rFonts w:eastAsiaTheme="majorEastAsia" w:cstheme="majorBidi"/>
      <w:bCs/>
      <w:szCs w:val="20"/>
      <w:lang w:eastAsia="lt-LT"/>
    </w:rPr>
  </w:style>
  <w:style w:type="character" w:customStyle="1" w:styleId="Heading4Char">
    <w:name w:val="Heading 4 Char"/>
    <w:basedOn w:val="DefaultParagraphFont"/>
    <w:link w:val="Heading4"/>
    <w:uiPriority w:val="9"/>
    <w:rsid w:val="00423DA5"/>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423DA5"/>
    <w:rPr>
      <w:rFonts w:eastAsiaTheme="majorEastAsia" w:cstheme="majorBidi"/>
      <w:bCs/>
      <w:iCs/>
      <w:szCs w:val="20"/>
      <w:lang w:eastAsia="lt-LT"/>
    </w:rPr>
  </w:style>
  <w:style w:type="character" w:customStyle="1" w:styleId="Heading6Char">
    <w:name w:val="Heading 6 Char"/>
    <w:basedOn w:val="DefaultParagraphFont"/>
    <w:link w:val="Heading6"/>
    <w:uiPriority w:val="9"/>
    <w:rsid w:val="00423DA5"/>
    <w:rPr>
      <w:rFonts w:eastAsiaTheme="majorEastAsia" w:cstheme="majorBidi"/>
      <w:iCs/>
      <w:szCs w:val="20"/>
      <w:lang w:eastAsia="lt-LT"/>
    </w:rPr>
  </w:style>
  <w:style w:type="character" w:customStyle="1" w:styleId="Heading7Char">
    <w:name w:val="Heading 7 Char"/>
    <w:basedOn w:val="DefaultParagraphFont"/>
    <w:link w:val="Heading7"/>
    <w:uiPriority w:val="9"/>
    <w:rsid w:val="00423DA5"/>
    <w:rPr>
      <w:rFonts w:eastAsiaTheme="majorEastAsia" w:cstheme="majorBidi"/>
      <w:iCs/>
      <w:szCs w:val="20"/>
      <w:lang w:eastAsia="lt-LT"/>
    </w:rPr>
  </w:style>
  <w:style w:type="character" w:customStyle="1" w:styleId="Heading8Char">
    <w:name w:val="Heading 8 Char"/>
    <w:basedOn w:val="DefaultParagraphFont"/>
    <w:link w:val="Heading8"/>
    <w:uiPriority w:val="9"/>
    <w:rsid w:val="00423DA5"/>
    <w:rPr>
      <w:rFonts w:eastAsiaTheme="majorEastAsia" w:cstheme="majorBidi"/>
      <w:szCs w:val="20"/>
      <w:lang w:eastAsia="lt-LT"/>
    </w:rPr>
  </w:style>
  <w:style w:type="character" w:customStyle="1" w:styleId="Heading9Char">
    <w:name w:val="Heading 9 Char"/>
    <w:basedOn w:val="DefaultParagraphFont"/>
    <w:link w:val="Heading9"/>
    <w:uiPriority w:val="9"/>
    <w:rsid w:val="00423DA5"/>
    <w:rPr>
      <w:rFonts w:eastAsiaTheme="majorEastAsia" w:cstheme="majorBidi"/>
      <w:iCs/>
      <w:szCs w:val="20"/>
      <w:lang w:eastAsia="lt-LT"/>
    </w:rPr>
  </w:style>
  <w:style w:type="paragraph" w:styleId="Footer">
    <w:name w:val="footer"/>
    <w:basedOn w:val="Normal"/>
    <w:link w:val="FooterChar"/>
    <w:uiPriority w:val="99"/>
    <w:rsid w:val="00CB4D55"/>
    <w:pPr>
      <w:tabs>
        <w:tab w:val="center" w:pos="4153"/>
        <w:tab w:val="right" w:pos="8306"/>
      </w:tabs>
      <w:ind w:left="709" w:hanging="709"/>
      <w:jc w:val="right"/>
    </w:pPr>
  </w:style>
  <w:style w:type="character" w:customStyle="1" w:styleId="FooterChar">
    <w:name w:val="Footer Char"/>
    <w:basedOn w:val="DefaultParagraphFont"/>
    <w:link w:val="Footer"/>
    <w:uiPriority w:val="99"/>
    <w:rsid w:val="00CB4D55"/>
    <w:rPr>
      <w:rFonts w:eastAsia="Times New Roman" w:cs="Times New Roman"/>
      <w:szCs w:val="20"/>
      <w:lang w:eastAsia="lt-LT"/>
    </w:rPr>
  </w:style>
  <w:style w:type="paragraph" w:styleId="Header">
    <w:name w:val="header"/>
    <w:basedOn w:val="Normal"/>
    <w:link w:val="HeaderChar"/>
    <w:uiPriority w:val="99"/>
    <w:unhideWhenUsed/>
    <w:rsid w:val="00D21614"/>
    <w:pPr>
      <w:tabs>
        <w:tab w:val="center" w:pos="4819"/>
        <w:tab w:val="right" w:pos="9638"/>
      </w:tabs>
      <w:ind w:left="709" w:hanging="709"/>
    </w:pPr>
  </w:style>
  <w:style w:type="character" w:customStyle="1" w:styleId="HeaderChar">
    <w:name w:val="Header Char"/>
    <w:basedOn w:val="DefaultParagraphFont"/>
    <w:link w:val="Header"/>
    <w:uiPriority w:val="99"/>
    <w:rsid w:val="00D21614"/>
    <w:rPr>
      <w:rFonts w:ascii="Trebuchet MS" w:eastAsia="Times New Roman" w:hAnsi="Trebuchet MS" w:cs="Times New Roman"/>
      <w:sz w:val="20"/>
      <w:szCs w:val="20"/>
      <w:lang w:eastAsia="lt-LT"/>
    </w:rPr>
  </w:style>
  <w:style w:type="table" w:styleId="TableGrid">
    <w:name w:val="Table Grid"/>
    <w:basedOn w:val="TableNormal"/>
    <w:uiPriority w:val="59"/>
    <w:rsid w:val="00D21614"/>
    <w:pPr>
      <w:ind w:left="709" w:hanging="709"/>
      <w:jc w:val="both"/>
    </w:pPr>
    <w:rPr>
      <w:rFonts w:eastAsia="Times New Roman" w:cs="Times New Roman"/>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rsid w:val="00D21614"/>
    <w:pPr>
      <w:keepNext/>
      <w:numPr>
        <w:numId w:val="4"/>
      </w:numPr>
      <w:tabs>
        <w:tab w:val="left" w:pos="-720"/>
      </w:tabs>
      <w:suppressAutoHyphens/>
    </w:pPr>
    <w:rPr>
      <w:b/>
      <w:caps/>
    </w:rPr>
  </w:style>
  <w:style w:type="paragraph" w:styleId="BalloonText">
    <w:name w:val="Balloon Text"/>
    <w:basedOn w:val="Normal"/>
    <w:link w:val="BalloonTextChar"/>
    <w:uiPriority w:val="99"/>
    <w:semiHidden/>
    <w:unhideWhenUsed/>
    <w:rsid w:val="00D21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14"/>
    <w:rPr>
      <w:rFonts w:ascii="Tahoma" w:hAnsi="Tahoma" w:cs="Tahoma"/>
      <w:sz w:val="16"/>
      <w:szCs w:val="16"/>
    </w:rPr>
  </w:style>
  <w:style w:type="paragraph" w:styleId="BodyText">
    <w:name w:val="Body Text"/>
    <w:basedOn w:val="Normal"/>
    <w:link w:val="BodyTextChar"/>
    <w:semiHidden/>
    <w:rsid w:val="00203B64"/>
    <w:pPr>
      <w:overflowPunct w:val="0"/>
      <w:autoSpaceDE w:val="0"/>
      <w:autoSpaceDN w:val="0"/>
      <w:adjustRightInd w:val="0"/>
      <w:spacing w:after="220" w:line="220" w:lineRule="atLeast"/>
      <w:ind w:left="840" w:right="-360"/>
      <w:jc w:val="left"/>
      <w:textAlignment w:val="baseline"/>
    </w:pPr>
    <w:rPr>
      <w:rFonts w:ascii="Times New Roman" w:hAnsi="Times New Roman"/>
      <w:lang w:val="en-GB" w:eastAsia="en-US"/>
    </w:rPr>
  </w:style>
  <w:style w:type="character" w:customStyle="1" w:styleId="BodyTextChar">
    <w:name w:val="Body Text Char"/>
    <w:basedOn w:val="DefaultParagraphFont"/>
    <w:link w:val="BodyText"/>
    <w:semiHidden/>
    <w:rsid w:val="00203B64"/>
    <w:rPr>
      <w:rFonts w:ascii="Times New Roman" w:eastAsia="Times New Roman" w:hAnsi="Times New Roman" w:cs="Times New Roman"/>
      <w:szCs w:val="20"/>
      <w:lang w:val="en-GB"/>
    </w:rPr>
  </w:style>
  <w:style w:type="paragraph" w:styleId="MessageHeader">
    <w:name w:val="Message Header"/>
    <w:basedOn w:val="BodyText"/>
    <w:link w:val="MessageHeaderChar"/>
    <w:semiHidden/>
    <w:rsid w:val="00203B64"/>
    <w:pPr>
      <w:keepLines/>
      <w:tabs>
        <w:tab w:val="left" w:pos="1560"/>
      </w:tabs>
      <w:spacing w:after="0" w:line="415" w:lineRule="atLeast"/>
      <w:ind w:left="1560" w:hanging="720"/>
    </w:pPr>
  </w:style>
  <w:style w:type="character" w:customStyle="1" w:styleId="MessageHeaderChar">
    <w:name w:val="Message Header Char"/>
    <w:basedOn w:val="DefaultParagraphFont"/>
    <w:link w:val="MessageHeader"/>
    <w:semiHidden/>
    <w:rsid w:val="00203B64"/>
    <w:rPr>
      <w:rFonts w:ascii="Times New Roman" w:eastAsia="Times New Roman" w:hAnsi="Times New Roman" w:cs="Times New Roman"/>
      <w:szCs w:val="20"/>
      <w:lang w:val="en-GB"/>
    </w:rPr>
  </w:style>
  <w:style w:type="paragraph" w:customStyle="1" w:styleId="MessageHeaderFirst">
    <w:name w:val="Message Header First"/>
    <w:basedOn w:val="MessageHeader"/>
    <w:next w:val="MessageHeader"/>
    <w:rsid w:val="00203B64"/>
  </w:style>
  <w:style w:type="character" w:customStyle="1" w:styleId="MessageHeaderLabel">
    <w:name w:val="Message Header Label"/>
    <w:rsid w:val="00203B64"/>
    <w:rPr>
      <w:rFonts w:ascii="Arial" w:hAnsi="Arial"/>
      <w:b/>
      <w:spacing w:val="-4"/>
      <w:sz w:val="18"/>
      <w:vertAlign w:val="baseline"/>
    </w:rPr>
  </w:style>
  <w:style w:type="paragraph" w:customStyle="1" w:styleId="MessageHeaderLast">
    <w:name w:val="Message Header Last"/>
    <w:basedOn w:val="MessageHeader"/>
    <w:next w:val="BodyText"/>
    <w:rsid w:val="00203B64"/>
    <w:pPr>
      <w:pBdr>
        <w:bottom w:val="single" w:sz="6" w:space="22" w:color="auto"/>
      </w:pBdr>
      <w:spacing w:after="400"/>
    </w:pPr>
  </w:style>
  <w:style w:type="paragraph" w:styleId="NoSpacing">
    <w:name w:val="No Spacing"/>
    <w:uiPriority w:val="1"/>
    <w:qFormat/>
    <w:rsid w:val="00F46F21"/>
    <w:pPr>
      <w:spacing w:after="0" w:line="240" w:lineRule="auto"/>
      <w:jc w:val="both"/>
    </w:pPr>
    <w:rPr>
      <w:rFonts w:eastAsia="Times New Roman" w:cs="Times New Roman"/>
      <w:szCs w:val="20"/>
      <w:lang w:eastAsia="lt-LT"/>
    </w:rPr>
  </w:style>
  <w:style w:type="character" w:customStyle="1" w:styleId="apple-converted-space">
    <w:name w:val="apple-converted-space"/>
    <w:basedOn w:val="DefaultParagraphFont"/>
    <w:rsid w:val="009036E1"/>
  </w:style>
  <w:style w:type="character" w:customStyle="1" w:styleId="FontStyle18">
    <w:name w:val="Font Style18"/>
    <w:basedOn w:val="DefaultParagraphFont"/>
    <w:uiPriority w:val="99"/>
    <w:rsid w:val="00A1142B"/>
    <w:rPr>
      <w:rFonts w:ascii="Trebuchet MS" w:hAnsi="Trebuchet MS" w:cs="Trebuchet MS"/>
      <w:sz w:val="18"/>
      <w:szCs w:val="18"/>
    </w:rPr>
  </w:style>
  <w:style w:type="character" w:styleId="Hyperlink">
    <w:name w:val="Hyperlink"/>
    <w:basedOn w:val="DefaultParagraphFont"/>
    <w:uiPriority w:val="99"/>
    <w:unhideWhenUsed/>
    <w:rsid w:val="00BF4556"/>
    <w:rPr>
      <w:color w:val="0000FF" w:themeColor="hyperlink"/>
      <w:u w:val="single"/>
    </w:rPr>
  </w:style>
  <w:style w:type="character" w:styleId="CommentReference">
    <w:name w:val="annotation reference"/>
    <w:basedOn w:val="DefaultParagraphFont"/>
    <w:uiPriority w:val="99"/>
    <w:semiHidden/>
    <w:unhideWhenUsed/>
    <w:rsid w:val="00364D0F"/>
    <w:rPr>
      <w:sz w:val="16"/>
      <w:szCs w:val="16"/>
    </w:rPr>
  </w:style>
  <w:style w:type="paragraph" w:styleId="CommentText">
    <w:name w:val="annotation text"/>
    <w:basedOn w:val="Normal"/>
    <w:link w:val="CommentTextChar"/>
    <w:uiPriority w:val="99"/>
    <w:semiHidden/>
    <w:unhideWhenUsed/>
    <w:rsid w:val="00364D0F"/>
    <w:pPr>
      <w:spacing w:line="240" w:lineRule="auto"/>
    </w:pPr>
  </w:style>
  <w:style w:type="character" w:customStyle="1" w:styleId="CommentTextChar">
    <w:name w:val="Comment Text Char"/>
    <w:basedOn w:val="DefaultParagraphFont"/>
    <w:link w:val="CommentText"/>
    <w:uiPriority w:val="99"/>
    <w:semiHidden/>
    <w:rsid w:val="00364D0F"/>
    <w:rPr>
      <w:rFonts w:eastAsia="Times New Roman" w:cs="Times New Roman"/>
      <w:szCs w:val="20"/>
      <w:lang w:eastAsia="lt-LT"/>
    </w:rPr>
  </w:style>
  <w:style w:type="paragraph" w:styleId="CommentSubject">
    <w:name w:val="annotation subject"/>
    <w:basedOn w:val="CommentText"/>
    <w:next w:val="CommentText"/>
    <w:link w:val="CommentSubjectChar"/>
    <w:uiPriority w:val="99"/>
    <w:semiHidden/>
    <w:unhideWhenUsed/>
    <w:rsid w:val="00364D0F"/>
    <w:rPr>
      <w:b/>
      <w:bCs/>
    </w:rPr>
  </w:style>
  <w:style w:type="character" w:customStyle="1" w:styleId="CommentSubjectChar">
    <w:name w:val="Comment Subject Char"/>
    <w:basedOn w:val="CommentTextChar"/>
    <w:link w:val="CommentSubject"/>
    <w:uiPriority w:val="99"/>
    <w:semiHidden/>
    <w:rsid w:val="00364D0F"/>
    <w:rPr>
      <w:rFonts w:eastAsia="Times New Roman" w:cs="Times New Roman"/>
      <w:b/>
      <w:bCs/>
      <w:szCs w:val="20"/>
      <w:lang w:eastAsia="lt-LT"/>
    </w:rPr>
  </w:style>
  <w:style w:type="paragraph" w:styleId="Revision">
    <w:name w:val="Revision"/>
    <w:hidden/>
    <w:uiPriority w:val="99"/>
    <w:semiHidden/>
    <w:rsid w:val="00454BED"/>
    <w:pPr>
      <w:spacing w:after="0" w:line="240" w:lineRule="auto"/>
    </w:pPr>
    <w:rPr>
      <w:rFonts w:eastAsia="Times New Roman" w:cs="Times New Roman"/>
      <w:szCs w:val="20"/>
      <w:lang w:eastAsia="lt-LT"/>
    </w:rPr>
  </w:style>
  <w:style w:type="character" w:styleId="Strong">
    <w:name w:val="Strong"/>
    <w:basedOn w:val="DefaultParagraphFont"/>
    <w:uiPriority w:val="22"/>
    <w:qFormat/>
    <w:rsid w:val="001574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A5"/>
    <w:pPr>
      <w:jc w:val="both"/>
    </w:pPr>
    <w:rPr>
      <w:rFonts w:eastAsia="Times New Roman" w:cs="Times New Roman"/>
      <w:szCs w:val="20"/>
      <w:lang w:eastAsia="lt-LT"/>
    </w:rPr>
  </w:style>
  <w:style w:type="paragraph" w:styleId="Heading1">
    <w:name w:val="heading 1"/>
    <w:basedOn w:val="Normal"/>
    <w:link w:val="Heading1Char"/>
    <w:uiPriority w:val="9"/>
    <w:qFormat/>
    <w:rsid w:val="00423DA5"/>
    <w:pPr>
      <w:keepNext/>
      <w:keepLines/>
      <w:numPr>
        <w:numId w:val="6"/>
      </w:numPr>
      <w:outlineLvl w:val="0"/>
    </w:pPr>
    <w:rPr>
      <w:rFonts w:eastAsiaTheme="majorEastAsia" w:cstheme="majorBidi"/>
      <w:b/>
      <w:bCs/>
      <w:caps/>
      <w:szCs w:val="28"/>
    </w:rPr>
  </w:style>
  <w:style w:type="paragraph" w:styleId="Heading2">
    <w:name w:val="heading 2"/>
    <w:basedOn w:val="Normal"/>
    <w:link w:val="Heading2Char"/>
    <w:uiPriority w:val="9"/>
    <w:unhideWhenUsed/>
    <w:qFormat/>
    <w:rsid w:val="00423DA5"/>
    <w:pPr>
      <w:numPr>
        <w:ilvl w:val="1"/>
        <w:numId w:val="6"/>
      </w:numPr>
      <w:outlineLvl w:val="1"/>
    </w:pPr>
    <w:rPr>
      <w:rFonts w:eastAsiaTheme="majorEastAsia" w:cstheme="majorBidi"/>
      <w:bCs/>
      <w:szCs w:val="26"/>
    </w:rPr>
  </w:style>
  <w:style w:type="paragraph" w:styleId="Heading3">
    <w:name w:val="heading 3"/>
    <w:basedOn w:val="Normal"/>
    <w:link w:val="Heading3Char"/>
    <w:uiPriority w:val="9"/>
    <w:unhideWhenUsed/>
    <w:qFormat/>
    <w:rsid w:val="00423DA5"/>
    <w:pPr>
      <w:numPr>
        <w:ilvl w:val="2"/>
        <w:numId w:val="6"/>
      </w:numPr>
      <w:outlineLvl w:val="2"/>
    </w:pPr>
    <w:rPr>
      <w:rFonts w:eastAsiaTheme="majorEastAsia" w:cstheme="majorBidi"/>
      <w:bCs/>
    </w:rPr>
  </w:style>
  <w:style w:type="paragraph" w:styleId="Heading4">
    <w:name w:val="heading 4"/>
    <w:basedOn w:val="Normal"/>
    <w:link w:val="Heading4Char"/>
    <w:uiPriority w:val="9"/>
    <w:unhideWhenUsed/>
    <w:qFormat/>
    <w:rsid w:val="00423DA5"/>
    <w:pPr>
      <w:numPr>
        <w:ilvl w:val="3"/>
        <w:numId w:val="6"/>
      </w:numPr>
      <w:outlineLvl w:val="3"/>
    </w:pPr>
    <w:rPr>
      <w:rFonts w:eastAsiaTheme="majorEastAsia" w:cstheme="majorBidi"/>
      <w:bCs/>
      <w:iCs/>
    </w:rPr>
  </w:style>
  <w:style w:type="paragraph" w:styleId="Heading5">
    <w:name w:val="heading 5"/>
    <w:basedOn w:val="Heading4"/>
    <w:link w:val="Heading5Char"/>
    <w:uiPriority w:val="9"/>
    <w:unhideWhenUsed/>
    <w:qFormat/>
    <w:rsid w:val="00423DA5"/>
    <w:pPr>
      <w:numPr>
        <w:ilvl w:val="4"/>
      </w:numPr>
      <w:outlineLvl w:val="4"/>
    </w:pPr>
  </w:style>
  <w:style w:type="paragraph" w:styleId="Heading6">
    <w:name w:val="heading 6"/>
    <w:basedOn w:val="Normal"/>
    <w:link w:val="Heading6Char"/>
    <w:uiPriority w:val="9"/>
    <w:unhideWhenUsed/>
    <w:qFormat/>
    <w:rsid w:val="00423DA5"/>
    <w:pPr>
      <w:numPr>
        <w:ilvl w:val="5"/>
        <w:numId w:val="6"/>
      </w:numPr>
      <w:outlineLvl w:val="5"/>
    </w:pPr>
    <w:rPr>
      <w:rFonts w:eastAsiaTheme="majorEastAsia" w:cstheme="majorBidi"/>
      <w:iCs/>
    </w:rPr>
  </w:style>
  <w:style w:type="paragraph" w:styleId="Heading7">
    <w:name w:val="heading 7"/>
    <w:basedOn w:val="Normal"/>
    <w:link w:val="Heading7Char"/>
    <w:uiPriority w:val="9"/>
    <w:unhideWhenUsed/>
    <w:qFormat/>
    <w:rsid w:val="00423DA5"/>
    <w:pPr>
      <w:numPr>
        <w:ilvl w:val="6"/>
        <w:numId w:val="6"/>
      </w:numPr>
      <w:outlineLvl w:val="6"/>
    </w:pPr>
    <w:rPr>
      <w:rFonts w:eastAsiaTheme="majorEastAsia" w:cstheme="majorBidi"/>
      <w:iCs/>
    </w:rPr>
  </w:style>
  <w:style w:type="paragraph" w:styleId="Heading8">
    <w:name w:val="heading 8"/>
    <w:basedOn w:val="Normal"/>
    <w:link w:val="Heading8Char"/>
    <w:uiPriority w:val="9"/>
    <w:unhideWhenUsed/>
    <w:qFormat/>
    <w:rsid w:val="00423DA5"/>
    <w:pPr>
      <w:numPr>
        <w:ilvl w:val="7"/>
        <w:numId w:val="6"/>
      </w:numPr>
      <w:outlineLvl w:val="7"/>
    </w:pPr>
    <w:rPr>
      <w:rFonts w:eastAsiaTheme="majorEastAsia" w:cstheme="majorBidi"/>
    </w:rPr>
  </w:style>
  <w:style w:type="paragraph" w:styleId="Heading9">
    <w:name w:val="heading 9"/>
    <w:basedOn w:val="Normal"/>
    <w:link w:val="Heading9Char"/>
    <w:uiPriority w:val="9"/>
    <w:unhideWhenUsed/>
    <w:qFormat/>
    <w:rsid w:val="00423DA5"/>
    <w:pPr>
      <w:numPr>
        <w:ilvl w:val="8"/>
        <w:numId w:val="5"/>
      </w:numPr>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D651A"/>
    <w:pPr>
      <w:numPr>
        <w:numId w:val="1"/>
      </w:numPr>
      <w:contextualSpacing/>
    </w:pPr>
  </w:style>
  <w:style w:type="character" w:customStyle="1" w:styleId="Heading1Char">
    <w:name w:val="Heading 1 Char"/>
    <w:basedOn w:val="DefaultParagraphFont"/>
    <w:link w:val="Heading1"/>
    <w:uiPriority w:val="9"/>
    <w:rsid w:val="00423DA5"/>
    <w:rPr>
      <w:rFonts w:eastAsiaTheme="majorEastAsia" w:cstheme="majorBidi"/>
      <w:b/>
      <w:bCs/>
      <w:caps/>
      <w:szCs w:val="28"/>
      <w:lang w:eastAsia="lt-LT"/>
    </w:rPr>
  </w:style>
  <w:style w:type="paragraph" w:styleId="ListParagraph">
    <w:name w:val="List Paragraph"/>
    <w:basedOn w:val="Normal"/>
    <w:uiPriority w:val="34"/>
    <w:qFormat/>
    <w:rsid w:val="00423DA5"/>
    <w:pPr>
      <w:contextualSpacing/>
    </w:pPr>
  </w:style>
  <w:style w:type="numbering" w:customStyle="1" w:styleId="Style1">
    <w:name w:val="Style1"/>
    <w:uiPriority w:val="99"/>
    <w:rsid w:val="005C265C"/>
    <w:pPr>
      <w:numPr>
        <w:numId w:val="2"/>
      </w:numPr>
    </w:pPr>
  </w:style>
  <w:style w:type="numbering" w:customStyle="1" w:styleId="Numeracija">
    <w:name w:val="Numeracija"/>
    <w:uiPriority w:val="99"/>
    <w:rsid w:val="00DB31CB"/>
    <w:pPr>
      <w:numPr>
        <w:numId w:val="3"/>
      </w:numPr>
    </w:pPr>
  </w:style>
  <w:style w:type="character" w:styleId="Emphasis">
    <w:name w:val="Emphasis"/>
    <w:basedOn w:val="DefaultParagraphFont"/>
    <w:uiPriority w:val="20"/>
    <w:qFormat/>
    <w:rsid w:val="00423DA5"/>
    <w:rPr>
      <w:i/>
      <w:iCs/>
    </w:rPr>
  </w:style>
  <w:style w:type="character" w:customStyle="1" w:styleId="Heading2Char">
    <w:name w:val="Heading 2 Char"/>
    <w:basedOn w:val="DefaultParagraphFont"/>
    <w:link w:val="Heading2"/>
    <w:uiPriority w:val="9"/>
    <w:rsid w:val="00423DA5"/>
    <w:rPr>
      <w:rFonts w:eastAsiaTheme="majorEastAsia" w:cstheme="majorBidi"/>
      <w:bCs/>
      <w:szCs w:val="26"/>
      <w:lang w:eastAsia="lt-LT"/>
    </w:rPr>
  </w:style>
  <w:style w:type="character" w:customStyle="1" w:styleId="Heading3Char">
    <w:name w:val="Heading 3 Char"/>
    <w:basedOn w:val="DefaultParagraphFont"/>
    <w:link w:val="Heading3"/>
    <w:uiPriority w:val="9"/>
    <w:rsid w:val="00423DA5"/>
    <w:rPr>
      <w:rFonts w:eastAsiaTheme="majorEastAsia" w:cstheme="majorBidi"/>
      <w:bCs/>
      <w:szCs w:val="20"/>
      <w:lang w:eastAsia="lt-LT"/>
    </w:rPr>
  </w:style>
  <w:style w:type="character" w:customStyle="1" w:styleId="Heading4Char">
    <w:name w:val="Heading 4 Char"/>
    <w:basedOn w:val="DefaultParagraphFont"/>
    <w:link w:val="Heading4"/>
    <w:uiPriority w:val="9"/>
    <w:rsid w:val="00423DA5"/>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423DA5"/>
    <w:rPr>
      <w:rFonts w:eastAsiaTheme="majorEastAsia" w:cstheme="majorBidi"/>
      <w:bCs/>
      <w:iCs/>
      <w:szCs w:val="20"/>
      <w:lang w:eastAsia="lt-LT"/>
    </w:rPr>
  </w:style>
  <w:style w:type="character" w:customStyle="1" w:styleId="Heading6Char">
    <w:name w:val="Heading 6 Char"/>
    <w:basedOn w:val="DefaultParagraphFont"/>
    <w:link w:val="Heading6"/>
    <w:uiPriority w:val="9"/>
    <w:rsid w:val="00423DA5"/>
    <w:rPr>
      <w:rFonts w:eastAsiaTheme="majorEastAsia" w:cstheme="majorBidi"/>
      <w:iCs/>
      <w:szCs w:val="20"/>
      <w:lang w:eastAsia="lt-LT"/>
    </w:rPr>
  </w:style>
  <w:style w:type="character" w:customStyle="1" w:styleId="Heading7Char">
    <w:name w:val="Heading 7 Char"/>
    <w:basedOn w:val="DefaultParagraphFont"/>
    <w:link w:val="Heading7"/>
    <w:uiPriority w:val="9"/>
    <w:rsid w:val="00423DA5"/>
    <w:rPr>
      <w:rFonts w:eastAsiaTheme="majorEastAsia" w:cstheme="majorBidi"/>
      <w:iCs/>
      <w:szCs w:val="20"/>
      <w:lang w:eastAsia="lt-LT"/>
    </w:rPr>
  </w:style>
  <w:style w:type="character" w:customStyle="1" w:styleId="Heading8Char">
    <w:name w:val="Heading 8 Char"/>
    <w:basedOn w:val="DefaultParagraphFont"/>
    <w:link w:val="Heading8"/>
    <w:uiPriority w:val="9"/>
    <w:rsid w:val="00423DA5"/>
    <w:rPr>
      <w:rFonts w:eastAsiaTheme="majorEastAsia" w:cstheme="majorBidi"/>
      <w:szCs w:val="20"/>
      <w:lang w:eastAsia="lt-LT"/>
    </w:rPr>
  </w:style>
  <w:style w:type="character" w:customStyle="1" w:styleId="Heading9Char">
    <w:name w:val="Heading 9 Char"/>
    <w:basedOn w:val="DefaultParagraphFont"/>
    <w:link w:val="Heading9"/>
    <w:uiPriority w:val="9"/>
    <w:rsid w:val="00423DA5"/>
    <w:rPr>
      <w:rFonts w:eastAsiaTheme="majorEastAsia" w:cstheme="majorBidi"/>
      <w:iCs/>
      <w:szCs w:val="20"/>
      <w:lang w:eastAsia="lt-LT"/>
    </w:rPr>
  </w:style>
  <w:style w:type="paragraph" w:styleId="Footer">
    <w:name w:val="footer"/>
    <w:basedOn w:val="Normal"/>
    <w:link w:val="FooterChar"/>
    <w:uiPriority w:val="99"/>
    <w:rsid w:val="00CB4D55"/>
    <w:pPr>
      <w:tabs>
        <w:tab w:val="center" w:pos="4153"/>
        <w:tab w:val="right" w:pos="8306"/>
      </w:tabs>
      <w:ind w:left="709" w:hanging="709"/>
      <w:jc w:val="right"/>
    </w:pPr>
  </w:style>
  <w:style w:type="character" w:customStyle="1" w:styleId="FooterChar">
    <w:name w:val="Footer Char"/>
    <w:basedOn w:val="DefaultParagraphFont"/>
    <w:link w:val="Footer"/>
    <w:uiPriority w:val="99"/>
    <w:rsid w:val="00CB4D55"/>
    <w:rPr>
      <w:rFonts w:eastAsia="Times New Roman" w:cs="Times New Roman"/>
      <w:szCs w:val="20"/>
      <w:lang w:eastAsia="lt-LT"/>
    </w:rPr>
  </w:style>
  <w:style w:type="paragraph" w:styleId="Header">
    <w:name w:val="header"/>
    <w:basedOn w:val="Normal"/>
    <w:link w:val="HeaderChar"/>
    <w:uiPriority w:val="99"/>
    <w:unhideWhenUsed/>
    <w:rsid w:val="00D21614"/>
    <w:pPr>
      <w:tabs>
        <w:tab w:val="center" w:pos="4819"/>
        <w:tab w:val="right" w:pos="9638"/>
      </w:tabs>
      <w:ind w:left="709" w:hanging="709"/>
    </w:pPr>
  </w:style>
  <w:style w:type="character" w:customStyle="1" w:styleId="HeaderChar">
    <w:name w:val="Header Char"/>
    <w:basedOn w:val="DefaultParagraphFont"/>
    <w:link w:val="Header"/>
    <w:uiPriority w:val="99"/>
    <w:rsid w:val="00D21614"/>
    <w:rPr>
      <w:rFonts w:ascii="Trebuchet MS" w:eastAsia="Times New Roman" w:hAnsi="Trebuchet MS" w:cs="Times New Roman"/>
      <w:sz w:val="20"/>
      <w:szCs w:val="20"/>
      <w:lang w:eastAsia="lt-LT"/>
    </w:rPr>
  </w:style>
  <w:style w:type="table" w:styleId="TableGrid">
    <w:name w:val="Table Grid"/>
    <w:basedOn w:val="TableNormal"/>
    <w:uiPriority w:val="59"/>
    <w:rsid w:val="00D21614"/>
    <w:pPr>
      <w:ind w:left="709" w:hanging="709"/>
      <w:jc w:val="both"/>
    </w:pPr>
    <w:rPr>
      <w:rFonts w:eastAsia="Times New Roman" w:cs="Times New Roman"/>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rsid w:val="00D21614"/>
    <w:pPr>
      <w:keepNext/>
      <w:numPr>
        <w:numId w:val="4"/>
      </w:numPr>
      <w:tabs>
        <w:tab w:val="left" w:pos="-720"/>
      </w:tabs>
      <w:suppressAutoHyphens/>
    </w:pPr>
    <w:rPr>
      <w:b/>
      <w:caps/>
    </w:rPr>
  </w:style>
  <w:style w:type="paragraph" w:styleId="BalloonText">
    <w:name w:val="Balloon Text"/>
    <w:basedOn w:val="Normal"/>
    <w:link w:val="BalloonTextChar"/>
    <w:uiPriority w:val="99"/>
    <w:semiHidden/>
    <w:unhideWhenUsed/>
    <w:rsid w:val="00D21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14"/>
    <w:rPr>
      <w:rFonts w:ascii="Tahoma" w:hAnsi="Tahoma" w:cs="Tahoma"/>
      <w:sz w:val="16"/>
      <w:szCs w:val="16"/>
    </w:rPr>
  </w:style>
  <w:style w:type="paragraph" w:styleId="BodyText">
    <w:name w:val="Body Text"/>
    <w:basedOn w:val="Normal"/>
    <w:link w:val="BodyTextChar"/>
    <w:semiHidden/>
    <w:rsid w:val="00203B64"/>
    <w:pPr>
      <w:overflowPunct w:val="0"/>
      <w:autoSpaceDE w:val="0"/>
      <w:autoSpaceDN w:val="0"/>
      <w:adjustRightInd w:val="0"/>
      <w:spacing w:after="220" w:line="220" w:lineRule="atLeast"/>
      <w:ind w:left="840" w:right="-360"/>
      <w:jc w:val="left"/>
      <w:textAlignment w:val="baseline"/>
    </w:pPr>
    <w:rPr>
      <w:rFonts w:ascii="Times New Roman" w:hAnsi="Times New Roman"/>
      <w:lang w:val="en-GB" w:eastAsia="en-US"/>
    </w:rPr>
  </w:style>
  <w:style w:type="character" w:customStyle="1" w:styleId="BodyTextChar">
    <w:name w:val="Body Text Char"/>
    <w:basedOn w:val="DefaultParagraphFont"/>
    <w:link w:val="BodyText"/>
    <w:semiHidden/>
    <w:rsid w:val="00203B64"/>
    <w:rPr>
      <w:rFonts w:ascii="Times New Roman" w:eastAsia="Times New Roman" w:hAnsi="Times New Roman" w:cs="Times New Roman"/>
      <w:szCs w:val="20"/>
      <w:lang w:val="en-GB"/>
    </w:rPr>
  </w:style>
  <w:style w:type="paragraph" w:styleId="MessageHeader">
    <w:name w:val="Message Header"/>
    <w:basedOn w:val="BodyText"/>
    <w:link w:val="MessageHeaderChar"/>
    <w:semiHidden/>
    <w:rsid w:val="00203B64"/>
    <w:pPr>
      <w:keepLines/>
      <w:tabs>
        <w:tab w:val="left" w:pos="1560"/>
      </w:tabs>
      <w:spacing w:after="0" w:line="415" w:lineRule="atLeast"/>
      <w:ind w:left="1560" w:hanging="720"/>
    </w:pPr>
  </w:style>
  <w:style w:type="character" w:customStyle="1" w:styleId="MessageHeaderChar">
    <w:name w:val="Message Header Char"/>
    <w:basedOn w:val="DefaultParagraphFont"/>
    <w:link w:val="MessageHeader"/>
    <w:semiHidden/>
    <w:rsid w:val="00203B64"/>
    <w:rPr>
      <w:rFonts w:ascii="Times New Roman" w:eastAsia="Times New Roman" w:hAnsi="Times New Roman" w:cs="Times New Roman"/>
      <w:szCs w:val="20"/>
      <w:lang w:val="en-GB"/>
    </w:rPr>
  </w:style>
  <w:style w:type="paragraph" w:customStyle="1" w:styleId="MessageHeaderFirst">
    <w:name w:val="Message Header First"/>
    <w:basedOn w:val="MessageHeader"/>
    <w:next w:val="MessageHeader"/>
    <w:rsid w:val="00203B64"/>
  </w:style>
  <w:style w:type="character" w:customStyle="1" w:styleId="MessageHeaderLabel">
    <w:name w:val="Message Header Label"/>
    <w:rsid w:val="00203B64"/>
    <w:rPr>
      <w:rFonts w:ascii="Arial" w:hAnsi="Arial"/>
      <w:b/>
      <w:spacing w:val="-4"/>
      <w:sz w:val="18"/>
      <w:vertAlign w:val="baseline"/>
    </w:rPr>
  </w:style>
  <w:style w:type="paragraph" w:customStyle="1" w:styleId="MessageHeaderLast">
    <w:name w:val="Message Header Last"/>
    <w:basedOn w:val="MessageHeader"/>
    <w:next w:val="BodyText"/>
    <w:rsid w:val="00203B64"/>
    <w:pPr>
      <w:pBdr>
        <w:bottom w:val="single" w:sz="6" w:space="22" w:color="auto"/>
      </w:pBdr>
      <w:spacing w:after="400"/>
    </w:pPr>
  </w:style>
  <w:style w:type="paragraph" w:styleId="NoSpacing">
    <w:name w:val="No Spacing"/>
    <w:uiPriority w:val="1"/>
    <w:qFormat/>
    <w:rsid w:val="00F46F21"/>
    <w:pPr>
      <w:spacing w:after="0" w:line="240" w:lineRule="auto"/>
      <w:jc w:val="both"/>
    </w:pPr>
    <w:rPr>
      <w:rFonts w:eastAsia="Times New Roman" w:cs="Times New Roman"/>
      <w:szCs w:val="20"/>
      <w:lang w:eastAsia="lt-LT"/>
    </w:rPr>
  </w:style>
  <w:style w:type="character" w:customStyle="1" w:styleId="apple-converted-space">
    <w:name w:val="apple-converted-space"/>
    <w:basedOn w:val="DefaultParagraphFont"/>
    <w:rsid w:val="009036E1"/>
  </w:style>
  <w:style w:type="character" w:customStyle="1" w:styleId="FontStyle18">
    <w:name w:val="Font Style18"/>
    <w:basedOn w:val="DefaultParagraphFont"/>
    <w:uiPriority w:val="99"/>
    <w:rsid w:val="00A1142B"/>
    <w:rPr>
      <w:rFonts w:ascii="Trebuchet MS" w:hAnsi="Trebuchet MS" w:cs="Trebuchet MS"/>
      <w:sz w:val="18"/>
      <w:szCs w:val="18"/>
    </w:rPr>
  </w:style>
  <w:style w:type="character" w:styleId="Hyperlink">
    <w:name w:val="Hyperlink"/>
    <w:basedOn w:val="DefaultParagraphFont"/>
    <w:uiPriority w:val="99"/>
    <w:unhideWhenUsed/>
    <w:rsid w:val="00BF4556"/>
    <w:rPr>
      <w:color w:val="0000FF" w:themeColor="hyperlink"/>
      <w:u w:val="single"/>
    </w:rPr>
  </w:style>
  <w:style w:type="character" w:styleId="CommentReference">
    <w:name w:val="annotation reference"/>
    <w:basedOn w:val="DefaultParagraphFont"/>
    <w:uiPriority w:val="99"/>
    <w:semiHidden/>
    <w:unhideWhenUsed/>
    <w:rsid w:val="00364D0F"/>
    <w:rPr>
      <w:sz w:val="16"/>
      <w:szCs w:val="16"/>
    </w:rPr>
  </w:style>
  <w:style w:type="paragraph" w:styleId="CommentText">
    <w:name w:val="annotation text"/>
    <w:basedOn w:val="Normal"/>
    <w:link w:val="CommentTextChar"/>
    <w:uiPriority w:val="99"/>
    <w:semiHidden/>
    <w:unhideWhenUsed/>
    <w:rsid w:val="00364D0F"/>
    <w:pPr>
      <w:spacing w:line="240" w:lineRule="auto"/>
    </w:pPr>
  </w:style>
  <w:style w:type="character" w:customStyle="1" w:styleId="CommentTextChar">
    <w:name w:val="Comment Text Char"/>
    <w:basedOn w:val="DefaultParagraphFont"/>
    <w:link w:val="CommentText"/>
    <w:uiPriority w:val="99"/>
    <w:semiHidden/>
    <w:rsid w:val="00364D0F"/>
    <w:rPr>
      <w:rFonts w:eastAsia="Times New Roman" w:cs="Times New Roman"/>
      <w:szCs w:val="20"/>
      <w:lang w:eastAsia="lt-LT"/>
    </w:rPr>
  </w:style>
  <w:style w:type="paragraph" w:styleId="CommentSubject">
    <w:name w:val="annotation subject"/>
    <w:basedOn w:val="CommentText"/>
    <w:next w:val="CommentText"/>
    <w:link w:val="CommentSubjectChar"/>
    <w:uiPriority w:val="99"/>
    <w:semiHidden/>
    <w:unhideWhenUsed/>
    <w:rsid w:val="00364D0F"/>
    <w:rPr>
      <w:b/>
      <w:bCs/>
    </w:rPr>
  </w:style>
  <w:style w:type="character" w:customStyle="1" w:styleId="CommentSubjectChar">
    <w:name w:val="Comment Subject Char"/>
    <w:basedOn w:val="CommentTextChar"/>
    <w:link w:val="CommentSubject"/>
    <w:uiPriority w:val="99"/>
    <w:semiHidden/>
    <w:rsid w:val="00364D0F"/>
    <w:rPr>
      <w:rFonts w:eastAsia="Times New Roman" w:cs="Times New Roman"/>
      <w:b/>
      <w:bCs/>
      <w:szCs w:val="20"/>
      <w:lang w:eastAsia="lt-LT"/>
    </w:rPr>
  </w:style>
  <w:style w:type="paragraph" w:styleId="Revision">
    <w:name w:val="Revision"/>
    <w:hidden/>
    <w:uiPriority w:val="99"/>
    <w:semiHidden/>
    <w:rsid w:val="00454BED"/>
    <w:pPr>
      <w:spacing w:after="0" w:line="240" w:lineRule="auto"/>
    </w:pPr>
    <w:rPr>
      <w:rFonts w:eastAsia="Times New Roman" w:cs="Times New Roman"/>
      <w:szCs w:val="20"/>
      <w:lang w:eastAsia="lt-LT"/>
    </w:rPr>
  </w:style>
  <w:style w:type="character" w:styleId="Strong">
    <w:name w:val="Strong"/>
    <w:basedOn w:val="DefaultParagraphFont"/>
    <w:uiPriority w:val="22"/>
    <w:qFormat/>
    <w:rsid w:val="00157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059">
      <w:bodyDiv w:val="1"/>
      <w:marLeft w:val="0"/>
      <w:marRight w:val="0"/>
      <w:marTop w:val="0"/>
      <w:marBottom w:val="0"/>
      <w:divBdr>
        <w:top w:val="none" w:sz="0" w:space="0" w:color="auto"/>
        <w:left w:val="none" w:sz="0" w:space="0" w:color="auto"/>
        <w:bottom w:val="none" w:sz="0" w:space="0" w:color="auto"/>
        <w:right w:val="none" w:sz="0" w:space="0" w:color="auto"/>
      </w:divBdr>
    </w:div>
    <w:div w:id="190148383">
      <w:bodyDiv w:val="1"/>
      <w:marLeft w:val="0"/>
      <w:marRight w:val="0"/>
      <w:marTop w:val="0"/>
      <w:marBottom w:val="0"/>
      <w:divBdr>
        <w:top w:val="none" w:sz="0" w:space="0" w:color="auto"/>
        <w:left w:val="none" w:sz="0" w:space="0" w:color="auto"/>
        <w:bottom w:val="none" w:sz="0" w:space="0" w:color="auto"/>
        <w:right w:val="none" w:sz="0" w:space="0" w:color="auto"/>
      </w:divBdr>
    </w:div>
    <w:div w:id="998655662">
      <w:bodyDiv w:val="1"/>
      <w:marLeft w:val="0"/>
      <w:marRight w:val="0"/>
      <w:marTop w:val="0"/>
      <w:marBottom w:val="0"/>
      <w:divBdr>
        <w:top w:val="none" w:sz="0" w:space="0" w:color="auto"/>
        <w:left w:val="none" w:sz="0" w:space="0" w:color="auto"/>
        <w:bottom w:val="none" w:sz="0" w:space="0" w:color="auto"/>
        <w:right w:val="none" w:sz="0" w:space="0" w:color="auto"/>
      </w:divBdr>
    </w:div>
    <w:div w:id="1054355532">
      <w:bodyDiv w:val="1"/>
      <w:marLeft w:val="0"/>
      <w:marRight w:val="0"/>
      <w:marTop w:val="0"/>
      <w:marBottom w:val="0"/>
      <w:divBdr>
        <w:top w:val="none" w:sz="0" w:space="0" w:color="auto"/>
        <w:left w:val="none" w:sz="0" w:space="0" w:color="auto"/>
        <w:bottom w:val="none" w:sz="0" w:space="0" w:color="auto"/>
        <w:right w:val="none" w:sz="0" w:space="0" w:color="auto"/>
      </w:divBdr>
    </w:div>
    <w:div w:id="1450661562">
      <w:bodyDiv w:val="1"/>
      <w:marLeft w:val="0"/>
      <w:marRight w:val="0"/>
      <w:marTop w:val="0"/>
      <w:marBottom w:val="0"/>
      <w:divBdr>
        <w:top w:val="none" w:sz="0" w:space="0" w:color="auto"/>
        <w:left w:val="none" w:sz="0" w:space="0" w:color="auto"/>
        <w:bottom w:val="none" w:sz="0" w:space="0" w:color="auto"/>
        <w:right w:val="none" w:sz="0" w:space="0" w:color="auto"/>
      </w:divBdr>
    </w:div>
    <w:div w:id="1740664377">
      <w:bodyDiv w:val="1"/>
      <w:marLeft w:val="0"/>
      <w:marRight w:val="0"/>
      <w:marTop w:val="0"/>
      <w:marBottom w:val="0"/>
      <w:divBdr>
        <w:top w:val="none" w:sz="0" w:space="0" w:color="auto"/>
        <w:left w:val="none" w:sz="0" w:space="0" w:color="auto"/>
        <w:bottom w:val="none" w:sz="0" w:space="0" w:color="auto"/>
        <w:right w:val="none" w:sz="0" w:space="0" w:color="auto"/>
      </w:divBdr>
    </w:div>
    <w:div w:id="1842621381">
      <w:bodyDiv w:val="1"/>
      <w:marLeft w:val="0"/>
      <w:marRight w:val="0"/>
      <w:marTop w:val="0"/>
      <w:marBottom w:val="0"/>
      <w:divBdr>
        <w:top w:val="none" w:sz="0" w:space="0" w:color="auto"/>
        <w:left w:val="none" w:sz="0" w:space="0" w:color="auto"/>
        <w:bottom w:val="none" w:sz="0" w:space="0" w:color="auto"/>
        <w:right w:val="none" w:sz="0" w:space="0" w:color="auto"/>
      </w:divBdr>
    </w:div>
    <w:div w:id="2021463974">
      <w:bodyDiv w:val="1"/>
      <w:marLeft w:val="0"/>
      <w:marRight w:val="0"/>
      <w:marTop w:val="0"/>
      <w:marBottom w:val="0"/>
      <w:divBdr>
        <w:top w:val="none" w:sz="0" w:space="0" w:color="auto"/>
        <w:left w:val="none" w:sz="0" w:space="0" w:color="auto"/>
        <w:bottom w:val="none" w:sz="0" w:space="0" w:color="auto"/>
        <w:right w:val="none" w:sz="0" w:space="0" w:color="auto"/>
      </w:divBdr>
    </w:div>
    <w:div w:id="20495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ytautas\Dropbox\mano\Sablonas%20dokumentam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D4B0-1DA9-47BE-9D6B-91CCC1DE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Sablonas dokumentams_2014</Template>
  <TotalTime>0</TotalTime>
  <Pages>7</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Birmontas</dc:creator>
  <cp:lastModifiedBy>Vartotojas</cp:lastModifiedBy>
  <cp:revision>2</cp:revision>
  <cp:lastPrinted>2017-11-13T09:01:00Z</cp:lastPrinted>
  <dcterms:created xsi:type="dcterms:W3CDTF">2017-11-23T21:20:00Z</dcterms:created>
  <dcterms:modified xsi:type="dcterms:W3CDTF">2017-11-23T21:20:00Z</dcterms:modified>
</cp:coreProperties>
</file>